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93C3FA2" w14:textId="77777777" w:rsidR="00547CEB" w:rsidRDefault="00E91289">
      <w:pPr>
        <w:pStyle w:val="normal0"/>
        <w:spacing w:after="160" w:line="259" w:lineRule="auto"/>
        <w:jc w:val="center"/>
      </w:pPr>
      <w:r>
        <w:rPr>
          <w:rFonts w:ascii="Times New Roman" w:eastAsia="Times New Roman" w:hAnsi="Times New Roman" w:cs="Times New Roman"/>
          <w:b/>
          <w:sz w:val="24"/>
          <w:u w:val="single"/>
        </w:rPr>
        <w:t>Here Comes the Sun:  Water Hydrolysis and its Connection to Solar Energy</w:t>
      </w:r>
    </w:p>
    <w:p w14:paraId="4762124D" w14:textId="77777777" w:rsidR="00547CEB" w:rsidRDefault="00E91289">
      <w:pPr>
        <w:pStyle w:val="normal0"/>
        <w:spacing w:after="160" w:line="259" w:lineRule="auto"/>
      </w:pPr>
      <w:r>
        <w:rPr>
          <w:noProof/>
        </w:rPr>
        <w:drawing>
          <wp:inline distT="114300" distB="114300" distL="114300" distR="114300" wp14:anchorId="52C01BFD" wp14:editId="2EFE8E68">
            <wp:extent cx="2479023" cy="3119438"/>
            <wp:effectExtent l="0" t="0" r="0"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rcRect/>
                    <a:stretch>
                      <a:fillRect/>
                    </a:stretch>
                  </pic:blipFill>
                  <pic:spPr>
                    <a:xfrm>
                      <a:off x="0" y="0"/>
                      <a:ext cx="2479023" cy="3119438"/>
                    </a:xfrm>
                    <a:prstGeom prst="rect">
                      <a:avLst/>
                    </a:prstGeom>
                    <a:ln/>
                  </pic:spPr>
                </pic:pic>
              </a:graphicData>
            </a:graphic>
          </wp:inline>
        </w:drawing>
      </w:r>
    </w:p>
    <w:p w14:paraId="1864F5C2" w14:textId="77777777" w:rsidR="00547CEB" w:rsidRDefault="00E91289">
      <w:pPr>
        <w:pStyle w:val="normal0"/>
        <w:spacing w:after="160" w:line="259" w:lineRule="auto"/>
      </w:pPr>
      <w:r>
        <w:rPr>
          <w:rFonts w:ascii="Times New Roman" w:eastAsia="Times New Roman" w:hAnsi="Times New Roman" w:cs="Times New Roman"/>
          <w:sz w:val="24"/>
        </w:rPr>
        <w:t>"The Sun, the hearth of affection and life, pours burning love on the delighted earth."</w:t>
      </w:r>
    </w:p>
    <w:p w14:paraId="7434C886" w14:textId="77777777" w:rsidR="00547CEB" w:rsidRDefault="00E91289">
      <w:pPr>
        <w:pStyle w:val="normal0"/>
        <w:spacing w:after="160" w:line="259" w:lineRule="auto"/>
      </w:pPr>
      <w:r>
        <w:rPr>
          <w:rFonts w:ascii="Times New Roman" w:eastAsia="Times New Roman" w:hAnsi="Times New Roman" w:cs="Times New Roman"/>
          <w:sz w:val="24"/>
        </w:rPr>
        <w:t>—Arthur Rimbaud (1854–1891)</w:t>
      </w:r>
    </w:p>
    <w:p w14:paraId="27FDAD99" w14:textId="77777777" w:rsidR="00547CEB" w:rsidRDefault="00547CEB">
      <w:pPr>
        <w:pStyle w:val="normal0"/>
      </w:pPr>
    </w:p>
    <w:p w14:paraId="49F9963B" w14:textId="77777777" w:rsidR="00547CEB" w:rsidRDefault="00E91289">
      <w:pPr>
        <w:pStyle w:val="normal0"/>
      </w:pPr>
      <w:r>
        <w:rPr>
          <w:rFonts w:ascii="Times New Roman" w:eastAsia="Times New Roman" w:hAnsi="Times New Roman" w:cs="Times New Roman"/>
          <w:b/>
          <w:i/>
          <w:sz w:val="24"/>
        </w:rPr>
        <w:t xml:space="preserve">Document Overview:  </w:t>
      </w:r>
      <w:r>
        <w:rPr>
          <w:rFonts w:ascii="Times New Roman" w:eastAsia="Times New Roman" w:hAnsi="Times New Roman" w:cs="Times New Roman"/>
          <w:sz w:val="24"/>
        </w:rPr>
        <w:t>This lesson plan is designed to introduce students to the work of Harry Gray.  Students investigate hydrolysis through an inquiry lab.  Then they will connect their lab experience to the potential of solar energy and hydrogen as energy storage.</w:t>
      </w:r>
    </w:p>
    <w:p w14:paraId="07053280" w14:textId="77777777" w:rsidR="00547CEB" w:rsidRDefault="00547CEB">
      <w:pPr>
        <w:pStyle w:val="normal0"/>
      </w:pPr>
    </w:p>
    <w:p w14:paraId="6D6EFC8A" w14:textId="77777777" w:rsidR="00547CEB" w:rsidRDefault="00E91289">
      <w:pPr>
        <w:pStyle w:val="normal0"/>
      </w:pPr>
      <w:r>
        <w:rPr>
          <w:rFonts w:ascii="Times New Roman" w:eastAsia="Times New Roman" w:hAnsi="Times New Roman" w:cs="Times New Roman"/>
          <w:b/>
          <w:i/>
          <w:sz w:val="24"/>
        </w:rPr>
        <w:t xml:space="preserve">Minnesota State Academic Science Standards:  </w:t>
      </w:r>
    </w:p>
    <w:p w14:paraId="55DB2222" w14:textId="77777777" w:rsidR="00547CEB" w:rsidRDefault="00547CEB">
      <w:pPr>
        <w:pStyle w:val="normal0"/>
      </w:pPr>
    </w:p>
    <w:p w14:paraId="52B950AF" w14:textId="77777777" w:rsidR="00547CEB" w:rsidRDefault="00E91289">
      <w:pPr>
        <w:pStyle w:val="normal0"/>
      </w:pPr>
      <w:r>
        <w:rPr>
          <w:rFonts w:ascii="Times New Roman" w:eastAsia="Times New Roman" w:hAnsi="Times New Roman" w:cs="Times New Roman"/>
          <w:sz w:val="24"/>
        </w:rPr>
        <w:t>7.1.1.2.1</w:t>
      </w:r>
    </w:p>
    <w:p w14:paraId="2A593DB7" w14:textId="77777777" w:rsidR="00547CEB" w:rsidRDefault="00E91289">
      <w:pPr>
        <w:pStyle w:val="normal0"/>
      </w:pPr>
      <w:r>
        <w:rPr>
          <w:rFonts w:ascii="Times New Roman" w:eastAsia="Times New Roman" w:hAnsi="Times New Roman" w:cs="Times New Roman"/>
          <w:sz w:val="24"/>
        </w:rPr>
        <w:t>Generate and refine a variety of scientific questions and match them with appropriate methods of investigation, such as field studies, controlled experiments, reviews of existing work, and development of models.</w:t>
      </w:r>
    </w:p>
    <w:p w14:paraId="3CA15DC9" w14:textId="77777777" w:rsidR="00547CEB" w:rsidRDefault="00547CEB">
      <w:pPr>
        <w:pStyle w:val="normal0"/>
      </w:pPr>
    </w:p>
    <w:p w14:paraId="1597CCBA" w14:textId="77777777" w:rsidR="00547CEB" w:rsidRDefault="00E91289">
      <w:pPr>
        <w:pStyle w:val="normal0"/>
      </w:pPr>
      <w:r>
        <w:rPr>
          <w:rFonts w:ascii="Times New Roman" w:eastAsia="Times New Roman" w:hAnsi="Times New Roman" w:cs="Times New Roman"/>
          <w:sz w:val="24"/>
        </w:rPr>
        <w:t>7.2.1.1.3</w:t>
      </w:r>
    </w:p>
    <w:p w14:paraId="7B95B3D7" w14:textId="77777777" w:rsidR="00547CEB" w:rsidRDefault="00E91289">
      <w:pPr>
        <w:pStyle w:val="normal0"/>
      </w:pPr>
      <w:r>
        <w:rPr>
          <w:rFonts w:ascii="Times New Roman" w:eastAsia="Times New Roman" w:hAnsi="Times New Roman" w:cs="Times New Roman"/>
          <w:sz w:val="24"/>
        </w:rPr>
        <w:t>Recognize that a chemical equation describes a reaction where pure substances change to produce one or more pure substances whose properties are different from the original substance(s).</w:t>
      </w:r>
    </w:p>
    <w:p w14:paraId="392128C1" w14:textId="77777777" w:rsidR="00547CEB" w:rsidRDefault="00547CEB">
      <w:pPr>
        <w:pStyle w:val="normal0"/>
      </w:pPr>
    </w:p>
    <w:p w14:paraId="48255273" w14:textId="77777777" w:rsidR="00547CEB" w:rsidRDefault="00E91289">
      <w:pPr>
        <w:pStyle w:val="normal0"/>
      </w:pPr>
      <w:r>
        <w:rPr>
          <w:rFonts w:ascii="Times New Roman" w:eastAsia="Times New Roman" w:hAnsi="Times New Roman" w:cs="Times New Roman"/>
          <w:sz w:val="24"/>
        </w:rPr>
        <w:t>8.1.3.3.2</w:t>
      </w:r>
    </w:p>
    <w:p w14:paraId="5AD8D38D" w14:textId="77777777" w:rsidR="00547CEB" w:rsidRDefault="00E91289">
      <w:pPr>
        <w:pStyle w:val="normal0"/>
      </w:pPr>
      <w:r>
        <w:rPr>
          <w:rFonts w:ascii="Times New Roman" w:eastAsia="Times New Roman" w:hAnsi="Times New Roman" w:cs="Times New Roman"/>
          <w:sz w:val="24"/>
        </w:rPr>
        <w:t>Understand that scientific knowledge is always changing as new technologies and information enhance observations and analysis of data. For example: Analyze how new telescopes have provided new information about the universe.</w:t>
      </w:r>
    </w:p>
    <w:p w14:paraId="4B38B6E4" w14:textId="77777777" w:rsidR="00547CEB" w:rsidRDefault="00547CEB">
      <w:pPr>
        <w:pStyle w:val="normal0"/>
      </w:pPr>
    </w:p>
    <w:p w14:paraId="59CD2D88" w14:textId="77777777" w:rsidR="00547CEB" w:rsidRDefault="00E91289">
      <w:pPr>
        <w:pStyle w:val="normal0"/>
      </w:pPr>
      <w:r>
        <w:rPr>
          <w:rFonts w:ascii="Times New Roman" w:eastAsia="Times New Roman" w:hAnsi="Times New Roman" w:cs="Times New Roman"/>
          <w:sz w:val="24"/>
        </w:rPr>
        <w:t>8.1.3.3.3</w:t>
      </w:r>
    </w:p>
    <w:p w14:paraId="2F58990B" w14:textId="77777777" w:rsidR="00547CEB" w:rsidRDefault="00E91289">
      <w:pPr>
        <w:pStyle w:val="normal0"/>
      </w:pPr>
      <w:r>
        <w:rPr>
          <w:rFonts w:ascii="Times New Roman" w:eastAsia="Times New Roman" w:hAnsi="Times New Roman" w:cs="Times New Roman"/>
          <w:sz w:val="24"/>
        </w:rPr>
        <w:t>Provide examples of how advances in technology have impacted the ways in which people live, work and interact.</w:t>
      </w:r>
    </w:p>
    <w:p w14:paraId="74F3FE47" w14:textId="77777777" w:rsidR="00547CEB" w:rsidRDefault="00547CEB">
      <w:pPr>
        <w:pStyle w:val="normal0"/>
      </w:pPr>
    </w:p>
    <w:p w14:paraId="4F6EEE57" w14:textId="77777777" w:rsidR="00547CEB" w:rsidRDefault="00E91289">
      <w:pPr>
        <w:pStyle w:val="normal0"/>
      </w:pPr>
      <w:r>
        <w:rPr>
          <w:rFonts w:ascii="Times New Roman" w:eastAsia="Times New Roman" w:hAnsi="Times New Roman" w:cs="Times New Roman"/>
          <w:sz w:val="24"/>
        </w:rPr>
        <w:t>9.1.1.1.6</w:t>
      </w:r>
    </w:p>
    <w:p w14:paraId="6DBA65E1" w14:textId="77777777" w:rsidR="00547CEB" w:rsidRDefault="00E91289">
      <w:pPr>
        <w:pStyle w:val="normal0"/>
      </w:pPr>
      <w:r>
        <w:rPr>
          <w:rFonts w:ascii="Times New Roman" w:eastAsia="Times New Roman" w:hAnsi="Times New Roman" w:cs="Times New Roman"/>
          <w:sz w:val="24"/>
        </w:rPr>
        <w:t>Describe how changes in scientific knowledge generally occur in incremental steps that include and build on earlier knowledge.</w:t>
      </w:r>
    </w:p>
    <w:p w14:paraId="22E3669F" w14:textId="77777777" w:rsidR="00547CEB" w:rsidRDefault="00547CEB">
      <w:pPr>
        <w:pStyle w:val="normal0"/>
      </w:pPr>
    </w:p>
    <w:p w14:paraId="08E49B3C" w14:textId="77777777" w:rsidR="00547CEB" w:rsidRDefault="00E91289">
      <w:pPr>
        <w:pStyle w:val="normal0"/>
      </w:pPr>
      <w:r>
        <w:rPr>
          <w:rFonts w:ascii="Times New Roman" w:eastAsia="Times New Roman" w:hAnsi="Times New Roman" w:cs="Times New Roman"/>
          <w:sz w:val="24"/>
        </w:rPr>
        <w:t>9.1.3.2.2</w:t>
      </w:r>
    </w:p>
    <w:p w14:paraId="45240C7C" w14:textId="77777777" w:rsidR="00547CEB" w:rsidRDefault="00E91289">
      <w:pPr>
        <w:pStyle w:val="normal0"/>
      </w:pPr>
      <w:r>
        <w:rPr>
          <w:rFonts w:ascii="Times New Roman" w:eastAsia="Times New Roman" w:hAnsi="Times New Roman" w:cs="Times New Roman"/>
          <w:sz w:val="24"/>
        </w:rPr>
        <w:t>Analyze possible careers in science and engineering in terms of education requirements, working practices and rewards.</w:t>
      </w:r>
    </w:p>
    <w:p w14:paraId="12FFDA06" w14:textId="77777777" w:rsidR="00547CEB" w:rsidRDefault="00547CEB">
      <w:pPr>
        <w:pStyle w:val="normal0"/>
      </w:pPr>
    </w:p>
    <w:p w14:paraId="7C5BDE02" w14:textId="77777777" w:rsidR="00547CEB" w:rsidRDefault="00E91289">
      <w:pPr>
        <w:pStyle w:val="normal0"/>
      </w:pPr>
      <w:r>
        <w:rPr>
          <w:rFonts w:ascii="Times New Roman" w:eastAsia="Times New Roman" w:hAnsi="Times New Roman" w:cs="Times New Roman"/>
          <w:sz w:val="24"/>
        </w:rPr>
        <w:t>9.2.1.2.3</w:t>
      </w:r>
    </w:p>
    <w:p w14:paraId="6B60FE04" w14:textId="77777777" w:rsidR="00547CEB" w:rsidRDefault="00E91289">
      <w:pPr>
        <w:pStyle w:val="normal0"/>
      </w:pPr>
      <w:r>
        <w:rPr>
          <w:rFonts w:ascii="Times New Roman" w:eastAsia="Times New Roman" w:hAnsi="Times New Roman" w:cs="Times New Roman"/>
          <w:sz w:val="24"/>
        </w:rPr>
        <w:t>Describe a chemical reaction using words and symbolic equations. For example: The reaction of hydrogen gas with oxygen gas can be written: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O2 →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p>
    <w:p w14:paraId="02FDD312" w14:textId="77777777" w:rsidR="00547CEB" w:rsidRDefault="00547CEB">
      <w:pPr>
        <w:pStyle w:val="normal0"/>
      </w:pPr>
    </w:p>
    <w:p w14:paraId="5E971781" w14:textId="77777777" w:rsidR="00547CEB" w:rsidRDefault="00E91289">
      <w:pPr>
        <w:pStyle w:val="normal0"/>
      </w:pPr>
      <w:r>
        <w:rPr>
          <w:rFonts w:ascii="Times New Roman" w:eastAsia="Times New Roman" w:hAnsi="Times New Roman" w:cs="Times New Roman"/>
          <w:sz w:val="24"/>
        </w:rPr>
        <w:t>9.2.3.2.1</w:t>
      </w:r>
    </w:p>
    <w:p w14:paraId="656D9205" w14:textId="77777777" w:rsidR="00547CEB" w:rsidRDefault="00E91289">
      <w:pPr>
        <w:pStyle w:val="normal0"/>
      </w:pPr>
      <w:r>
        <w:rPr>
          <w:rFonts w:ascii="Times New Roman" w:eastAsia="Times New Roman" w:hAnsi="Times New Roman" w:cs="Times New Roman"/>
          <w:sz w:val="24"/>
        </w:rPr>
        <w:t>Identify the energy forms and explain the transfers of energy involved in the operation of common devices. For example: Light bulbs, electric motors, automobiles or bicycles.</w:t>
      </w:r>
    </w:p>
    <w:p w14:paraId="3787B8B6" w14:textId="77777777" w:rsidR="00547CEB" w:rsidRDefault="00547CEB">
      <w:pPr>
        <w:pStyle w:val="normal0"/>
      </w:pPr>
    </w:p>
    <w:p w14:paraId="6CC5F15C" w14:textId="77777777" w:rsidR="00547CEB" w:rsidRDefault="00E91289">
      <w:pPr>
        <w:pStyle w:val="normal0"/>
      </w:pPr>
      <w:r>
        <w:rPr>
          <w:rFonts w:ascii="Times New Roman" w:eastAsia="Times New Roman" w:hAnsi="Times New Roman" w:cs="Times New Roman"/>
          <w:sz w:val="24"/>
        </w:rPr>
        <w:t>9.2.4.1.1</w:t>
      </w:r>
    </w:p>
    <w:p w14:paraId="00C94F10" w14:textId="77777777" w:rsidR="00547CEB" w:rsidRDefault="00E91289">
      <w:pPr>
        <w:pStyle w:val="normal0"/>
      </w:pPr>
      <w:r>
        <w:rPr>
          <w:rFonts w:ascii="Times New Roman" w:eastAsia="Times New Roman" w:hAnsi="Times New Roman" w:cs="Times New Roman"/>
          <w:sz w:val="24"/>
        </w:rPr>
        <w:t>Compare local and global environmental and economic advantages and disadvantages of generating electricity using various sources or energy. For example: Fossil fuels, nuclear fission, wind, sun or tidal energy</w:t>
      </w:r>
      <w:r>
        <w:rPr>
          <w:rFonts w:ascii="Times New Roman" w:eastAsia="Times New Roman" w:hAnsi="Times New Roman" w:cs="Times New Roman"/>
          <w:b/>
          <w:i/>
          <w:sz w:val="24"/>
        </w:rPr>
        <w:t>.</w:t>
      </w:r>
    </w:p>
    <w:p w14:paraId="45EAB702" w14:textId="77777777" w:rsidR="00547CEB" w:rsidRDefault="00547CEB">
      <w:pPr>
        <w:pStyle w:val="normal0"/>
      </w:pPr>
    </w:p>
    <w:p w14:paraId="587BA948" w14:textId="77777777" w:rsidR="00547CEB" w:rsidRDefault="00E91289">
      <w:pPr>
        <w:pStyle w:val="normal0"/>
      </w:pPr>
      <w:r>
        <w:rPr>
          <w:rFonts w:ascii="Times New Roman" w:eastAsia="Times New Roman" w:hAnsi="Times New Roman" w:cs="Times New Roman"/>
          <w:b/>
          <w:i/>
          <w:sz w:val="24"/>
        </w:rPr>
        <w:t>Objectives:</w:t>
      </w:r>
    </w:p>
    <w:p w14:paraId="1B1A277E" w14:textId="77777777" w:rsidR="00547CEB" w:rsidRDefault="00E91289">
      <w:pPr>
        <w:pStyle w:val="normal0"/>
        <w:spacing w:line="240" w:lineRule="auto"/>
      </w:pPr>
      <w:r>
        <w:rPr>
          <w:rFonts w:ascii="Times New Roman" w:eastAsia="Times New Roman" w:hAnsi="Times New Roman" w:cs="Times New Roman"/>
          <w:sz w:val="24"/>
        </w:rPr>
        <w:t>S</w:t>
      </w:r>
      <w:r w:rsidR="00CE288A">
        <w:rPr>
          <w:rFonts w:ascii="Times New Roman" w:eastAsia="Times New Roman" w:hAnsi="Times New Roman" w:cs="Times New Roman"/>
          <w:sz w:val="24"/>
        </w:rPr>
        <w:t>tudents will be able to</w:t>
      </w:r>
      <w:r>
        <w:rPr>
          <w:rFonts w:ascii="Times New Roman" w:eastAsia="Times New Roman" w:hAnsi="Times New Roman" w:cs="Times New Roman"/>
          <w:sz w:val="24"/>
        </w:rPr>
        <w:t xml:space="preserve"> describe how water can be split and used as an energy source.</w:t>
      </w:r>
    </w:p>
    <w:p w14:paraId="5569DBAC" w14:textId="77777777" w:rsidR="00547CEB" w:rsidRDefault="00CE288A">
      <w:pPr>
        <w:pStyle w:val="normal0"/>
        <w:spacing w:line="240" w:lineRule="auto"/>
      </w:pPr>
      <w:r>
        <w:rPr>
          <w:rFonts w:ascii="Times New Roman" w:eastAsia="Times New Roman" w:hAnsi="Times New Roman" w:cs="Times New Roman"/>
          <w:sz w:val="24"/>
        </w:rPr>
        <w:t>Students will be able to</w:t>
      </w:r>
      <w:r w:rsidR="00E91289">
        <w:rPr>
          <w:rFonts w:ascii="Times New Roman" w:eastAsia="Times New Roman" w:hAnsi="Times New Roman" w:cs="Times New Roman"/>
          <w:sz w:val="24"/>
        </w:rPr>
        <w:t xml:space="preserve"> describe the chemical reaction of hydrolysis.</w:t>
      </w:r>
    </w:p>
    <w:p w14:paraId="591D3996" w14:textId="77777777" w:rsidR="00547CEB" w:rsidRDefault="00CE288A">
      <w:pPr>
        <w:pStyle w:val="normal0"/>
        <w:spacing w:line="240" w:lineRule="auto"/>
      </w:pPr>
      <w:r>
        <w:rPr>
          <w:rFonts w:ascii="Times New Roman" w:eastAsia="Times New Roman" w:hAnsi="Times New Roman" w:cs="Times New Roman"/>
          <w:sz w:val="24"/>
        </w:rPr>
        <w:t>Students will be able to</w:t>
      </w:r>
      <w:r w:rsidR="00E91289">
        <w:rPr>
          <w:rFonts w:ascii="Times New Roman" w:eastAsia="Times New Roman" w:hAnsi="Times New Roman" w:cs="Times New Roman"/>
          <w:sz w:val="24"/>
        </w:rPr>
        <w:t xml:space="preserve"> discuss how to advance solar energy to a point that we can use it on a larger scale.</w:t>
      </w:r>
    </w:p>
    <w:p w14:paraId="5137231B" w14:textId="77777777" w:rsidR="00547CEB" w:rsidRDefault="00547CEB">
      <w:pPr>
        <w:pStyle w:val="normal0"/>
      </w:pPr>
    </w:p>
    <w:p w14:paraId="4B4AA710" w14:textId="77777777" w:rsidR="00547CEB" w:rsidRDefault="00E91289">
      <w:pPr>
        <w:pStyle w:val="normal0"/>
      </w:pPr>
      <w:r>
        <w:rPr>
          <w:rFonts w:ascii="Times New Roman" w:eastAsia="Times New Roman" w:hAnsi="Times New Roman" w:cs="Times New Roman"/>
          <w:b/>
          <w:i/>
          <w:sz w:val="24"/>
        </w:rPr>
        <w:t xml:space="preserve">Type of Activity:  </w:t>
      </w:r>
      <w:r>
        <w:rPr>
          <w:rFonts w:ascii="Times New Roman" w:eastAsia="Times New Roman" w:hAnsi="Times New Roman" w:cs="Times New Roman"/>
          <w:sz w:val="24"/>
        </w:rPr>
        <w:t>Inquiry Lab</w:t>
      </w:r>
    </w:p>
    <w:p w14:paraId="09F7EC01" w14:textId="77777777" w:rsidR="00547CEB" w:rsidRDefault="00547CEB">
      <w:pPr>
        <w:pStyle w:val="normal0"/>
      </w:pPr>
    </w:p>
    <w:p w14:paraId="07259804" w14:textId="77777777" w:rsidR="00547CEB" w:rsidRDefault="00E91289">
      <w:pPr>
        <w:pStyle w:val="normal0"/>
      </w:pPr>
      <w:r>
        <w:rPr>
          <w:rFonts w:ascii="Times New Roman" w:eastAsia="Times New Roman" w:hAnsi="Times New Roman" w:cs="Times New Roman"/>
          <w:b/>
          <w:i/>
          <w:sz w:val="24"/>
        </w:rPr>
        <w:t xml:space="preserve">Duration:  </w:t>
      </w:r>
      <w:r>
        <w:rPr>
          <w:rFonts w:ascii="Times New Roman" w:eastAsia="Times New Roman" w:hAnsi="Times New Roman" w:cs="Times New Roman"/>
          <w:sz w:val="24"/>
        </w:rPr>
        <w:t>50 minute class for Inquiry Lab, Optional 2nd day:  Discuss creating technology to support renewable resources.  This lab will connect the collection of hydrogen using solar energy to the conversion of solar energy to chemical energy.</w:t>
      </w:r>
    </w:p>
    <w:p w14:paraId="48458707" w14:textId="77777777" w:rsidR="00547CEB" w:rsidRDefault="00547CEB">
      <w:pPr>
        <w:pStyle w:val="normal0"/>
      </w:pPr>
    </w:p>
    <w:p w14:paraId="2E59EC83" w14:textId="77777777" w:rsidR="00547CEB" w:rsidRDefault="00E91289">
      <w:pPr>
        <w:pStyle w:val="normal0"/>
      </w:pPr>
      <w:r>
        <w:rPr>
          <w:rFonts w:ascii="Times New Roman" w:eastAsia="Times New Roman" w:hAnsi="Times New Roman" w:cs="Times New Roman"/>
          <w:b/>
          <w:i/>
          <w:sz w:val="24"/>
        </w:rPr>
        <w:t>Connection to Nobel speakers:</w:t>
      </w:r>
    </w:p>
    <w:p w14:paraId="4AD336AE" w14:textId="77777777" w:rsidR="00547CEB" w:rsidRDefault="00E91289">
      <w:pPr>
        <w:pStyle w:val="normal0"/>
      </w:pPr>
      <w:r>
        <w:rPr>
          <w:rFonts w:ascii="Times New Roman" w:eastAsia="Times New Roman" w:hAnsi="Times New Roman" w:cs="Times New Roman"/>
          <w:sz w:val="24"/>
        </w:rPr>
        <w:t xml:space="preserve">Harry </w:t>
      </w:r>
      <w:proofErr w:type="spellStart"/>
      <w:r>
        <w:rPr>
          <w:rFonts w:ascii="Times New Roman" w:eastAsia="Times New Roman" w:hAnsi="Times New Roman" w:cs="Times New Roman"/>
          <w:sz w:val="24"/>
        </w:rPr>
        <w:t>Barkus</w:t>
      </w:r>
      <w:proofErr w:type="spellEnd"/>
      <w:r>
        <w:rPr>
          <w:rFonts w:ascii="Times New Roman" w:eastAsia="Times New Roman" w:hAnsi="Times New Roman" w:cs="Times New Roman"/>
          <w:sz w:val="24"/>
        </w:rPr>
        <w:t xml:space="preserve"> Gray is the Arnold O. Beckman Professor of</w:t>
      </w:r>
      <w:hyperlink r:id="rId7">
        <w:r>
          <w:rPr>
            <w:rFonts w:ascii="Times New Roman" w:eastAsia="Times New Roman" w:hAnsi="Times New Roman" w:cs="Times New Roman"/>
            <w:sz w:val="24"/>
          </w:rPr>
          <w:t xml:space="preserve"> Chemistry</w:t>
        </w:r>
      </w:hyperlink>
      <w:r>
        <w:rPr>
          <w:rFonts w:ascii="Times New Roman" w:eastAsia="Times New Roman" w:hAnsi="Times New Roman" w:cs="Times New Roman"/>
          <w:sz w:val="24"/>
        </w:rPr>
        <w:t xml:space="preserve"> at</w:t>
      </w:r>
      <w:hyperlink r:id="rId8">
        <w:r>
          <w:rPr>
            <w:rFonts w:ascii="Times New Roman" w:eastAsia="Times New Roman" w:hAnsi="Times New Roman" w:cs="Times New Roman"/>
            <w:sz w:val="24"/>
          </w:rPr>
          <w:t xml:space="preserve"> California Institute of Technology</w:t>
        </w:r>
      </w:hyperlink>
      <w:r>
        <w:rPr>
          <w:rFonts w:ascii="Times New Roman" w:eastAsia="Times New Roman" w:hAnsi="Times New Roman" w:cs="Times New Roman"/>
          <w:sz w:val="24"/>
        </w:rPr>
        <w:t>.</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He won the</w:t>
      </w:r>
      <w:hyperlink r:id="rId9">
        <w:r>
          <w:rPr>
            <w:rFonts w:ascii="Times New Roman" w:eastAsia="Times New Roman" w:hAnsi="Times New Roman" w:cs="Times New Roman"/>
            <w:sz w:val="24"/>
          </w:rPr>
          <w:t xml:space="preserve"> Priestley Medal</w:t>
        </w:r>
      </w:hyperlink>
      <w:r>
        <w:rPr>
          <w:rFonts w:ascii="Times New Roman" w:eastAsia="Times New Roman" w:hAnsi="Times New Roman" w:cs="Times New Roman"/>
          <w:sz w:val="24"/>
        </w:rPr>
        <w:t xml:space="preserve"> in 1991,</w:t>
      </w:r>
      <w:hyperlink r:id="rId10">
        <w:r>
          <w:rPr>
            <w:rFonts w:ascii="Times New Roman" w:eastAsia="Times New Roman" w:hAnsi="Times New Roman" w:cs="Times New Roman"/>
            <w:sz w:val="24"/>
          </w:rPr>
          <w:t xml:space="preserve"> Harvey Prize</w:t>
        </w:r>
      </w:hyperlink>
      <w:r>
        <w:rPr>
          <w:rFonts w:ascii="Times New Roman" w:eastAsia="Times New Roman" w:hAnsi="Times New Roman" w:cs="Times New Roman"/>
          <w:sz w:val="24"/>
        </w:rPr>
        <w:t xml:space="preserve"> in 2000,</w:t>
      </w:r>
      <w:hyperlink r:id="rId11">
        <w:r>
          <w:rPr>
            <w:rFonts w:ascii="Times New Roman" w:eastAsia="Times New Roman" w:hAnsi="Times New Roman" w:cs="Times New Roman"/>
            <w:sz w:val="24"/>
          </w:rPr>
          <w:t xml:space="preserve"> The Benjamin Franklin Medal</w:t>
        </w:r>
      </w:hyperlink>
      <w:r>
        <w:rPr>
          <w:rFonts w:ascii="Times New Roman" w:eastAsia="Times New Roman" w:hAnsi="Times New Roman" w:cs="Times New Roman"/>
          <w:sz w:val="24"/>
        </w:rPr>
        <w:t xml:space="preserve"> in Chemistry in 2004, and the</w:t>
      </w:r>
      <w:hyperlink r:id="rId12">
        <w:r>
          <w:rPr>
            <w:rFonts w:ascii="Times New Roman" w:eastAsia="Times New Roman" w:hAnsi="Times New Roman" w:cs="Times New Roman"/>
            <w:sz w:val="24"/>
          </w:rPr>
          <w:t xml:space="preserve"> Wolf Prize in Chemistry</w:t>
        </w:r>
      </w:hyperlink>
      <w:r>
        <w:rPr>
          <w:rFonts w:ascii="Times New Roman" w:eastAsia="Times New Roman" w:hAnsi="Times New Roman" w:cs="Times New Roman"/>
          <w:sz w:val="24"/>
        </w:rPr>
        <w:t xml:space="preserve"> in 2004. He was inducted into the</w:t>
      </w:r>
      <w:hyperlink r:id="rId13">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Alpha Chi Sigma</w:t>
        </w:r>
      </w:hyperlink>
      <w:r>
        <w:rPr>
          <w:rFonts w:ascii="Times New Roman" w:eastAsia="Times New Roman" w:hAnsi="Times New Roman" w:cs="Times New Roman"/>
          <w:sz w:val="24"/>
        </w:rPr>
        <w:t xml:space="preserve"> Hall of Fame in 2012. In 2013, he received the</w:t>
      </w:r>
      <w:hyperlink r:id="rId14">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Othmer</w:t>
        </w:r>
        <w:proofErr w:type="spellEnd"/>
        <w:r>
          <w:rPr>
            <w:rFonts w:ascii="Times New Roman" w:eastAsia="Times New Roman" w:hAnsi="Times New Roman" w:cs="Times New Roman"/>
            <w:sz w:val="24"/>
          </w:rPr>
          <w:t xml:space="preserve"> Gold Medal</w:t>
        </w:r>
      </w:hyperlink>
      <w:r>
        <w:rPr>
          <w:rFonts w:ascii="Times New Roman" w:eastAsia="Times New Roman" w:hAnsi="Times New Roman" w:cs="Times New Roman"/>
          <w:sz w:val="24"/>
        </w:rPr>
        <w:t>, for outstanding contribution to chemistry and science.</w:t>
      </w:r>
    </w:p>
    <w:p w14:paraId="23E589EE" w14:textId="77777777" w:rsidR="00547CEB" w:rsidRDefault="00547CEB">
      <w:pPr>
        <w:pStyle w:val="normal0"/>
      </w:pPr>
    </w:p>
    <w:p w14:paraId="37E92556" w14:textId="77777777" w:rsidR="00547CEB" w:rsidRDefault="00E91289">
      <w:pPr>
        <w:pStyle w:val="normal0"/>
      </w:pPr>
      <w:r>
        <w:rPr>
          <w:rFonts w:ascii="Times New Roman" w:eastAsia="Times New Roman" w:hAnsi="Times New Roman" w:cs="Times New Roman"/>
          <w:sz w:val="24"/>
        </w:rPr>
        <w:t>Dr. Gray's interdisciplinary research program addresses a wide range of fundamental problems in</w:t>
      </w:r>
      <w:hyperlink r:id="rId15">
        <w:r>
          <w:rPr>
            <w:rFonts w:ascii="Times New Roman" w:eastAsia="Times New Roman" w:hAnsi="Times New Roman" w:cs="Times New Roman"/>
            <w:sz w:val="24"/>
          </w:rPr>
          <w:t xml:space="preserve"> inorganic chemistry</w:t>
        </w:r>
      </w:hyperlink>
      <w:r>
        <w:rPr>
          <w:rFonts w:ascii="Times New Roman" w:eastAsia="Times New Roman" w:hAnsi="Times New Roman" w:cs="Times New Roman"/>
          <w:sz w:val="24"/>
        </w:rPr>
        <w:t>,</w:t>
      </w:r>
      <w:hyperlink r:id="rId16">
        <w:r>
          <w:rPr>
            <w:rFonts w:ascii="Times New Roman" w:eastAsia="Times New Roman" w:hAnsi="Times New Roman" w:cs="Times New Roman"/>
            <w:sz w:val="24"/>
          </w:rPr>
          <w:t xml:space="preserve"> biochemistry</w:t>
        </w:r>
      </w:hyperlink>
      <w:r>
        <w:rPr>
          <w:rFonts w:ascii="Times New Roman" w:eastAsia="Times New Roman" w:hAnsi="Times New Roman" w:cs="Times New Roman"/>
          <w:sz w:val="24"/>
        </w:rPr>
        <w:t>, and</w:t>
      </w:r>
      <w:hyperlink r:id="rId17">
        <w:r>
          <w:rPr>
            <w:rFonts w:ascii="Times New Roman" w:eastAsia="Times New Roman" w:hAnsi="Times New Roman" w:cs="Times New Roman"/>
            <w:sz w:val="24"/>
          </w:rPr>
          <w:t xml:space="preserve"> biophysics</w:t>
        </w:r>
      </w:hyperlink>
      <w:r>
        <w:rPr>
          <w:rFonts w:ascii="Times New Roman" w:eastAsia="Times New Roman" w:hAnsi="Times New Roman" w:cs="Times New Roman"/>
          <w:sz w:val="24"/>
        </w:rPr>
        <w:t>.</w:t>
      </w:r>
      <w:hyperlink r:id="rId18">
        <w:r>
          <w:rPr>
            <w:rFonts w:ascii="Times New Roman" w:eastAsia="Times New Roman" w:hAnsi="Times New Roman" w:cs="Times New Roman"/>
            <w:sz w:val="24"/>
          </w:rPr>
          <w:t xml:space="preserve"> Electron transfer</w:t>
        </w:r>
      </w:hyperlink>
      <w:r>
        <w:rPr>
          <w:rFonts w:ascii="Times New Roman" w:eastAsia="Times New Roman" w:hAnsi="Times New Roman" w:cs="Times New Roman"/>
          <w:sz w:val="24"/>
        </w:rPr>
        <w:t xml:space="preserve"> (ET) chemistry is a unifying theme for much of this research and involves studying electron movement from one atom or molecule to another atom or molecule.  Dr. Gray’s goal is to make Solar Power more efficient by incorporating Earth abundant materials that are non-toxic and cost effective.  In doing so, we could power our planet with Solar Fuel, become energy independent, and protect our environment.</w:t>
      </w:r>
    </w:p>
    <w:p w14:paraId="064A1EBA" w14:textId="77777777" w:rsidR="00547CEB" w:rsidRDefault="00547CEB">
      <w:pPr>
        <w:pStyle w:val="normal0"/>
        <w:spacing w:line="240" w:lineRule="auto"/>
      </w:pPr>
    </w:p>
    <w:p w14:paraId="648967D0" w14:textId="77777777" w:rsidR="00547CEB" w:rsidRDefault="00E91289">
      <w:pPr>
        <w:pStyle w:val="normal0"/>
        <w:spacing w:line="240" w:lineRule="auto"/>
      </w:pPr>
      <w:r>
        <w:rPr>
          <w:rFonts w:ascii="Times New Roman" w:eastAsia="Times New Roman" w:hAnsi="Times New Roman" w:cs="Times New Roman"/>
          <w:b/>
          <w:i/>
          <w:sz w:val="24"/>
        </w:rPr>
        <w:t>Teacher Tips:</w:t>
      </w:r>
    </w:p>
    <w:p w14:paraId="066070C8" w14:textId="77777777" w:rsidR="00547CEB" w:rsidRDefault="00E91289">
      <w:pPr>
        <w:pStyle w:val="normal0"/>
        <w:spacing w:line="240" w:lineRule="auto"/>
      </w:pPr>
      <w:r>
        <w:rPr>
          <w:rFonts w:ascii="Times New Roman" w:eastAsia="Times New Roman" w:hAnsi="Times New Roman" w:cs="Times New Roman"/>
          <w:sz w:val="24"/>
        </w:rPr>
        <w:t>Dr. Gray is a proponent of solar energy.  Solar energy faces a few challenges.  One rather large challenge is storing the energy collected by solar panels for use at times other than mid-day.  Dr. Gray proposes using solar energy for a process called electrolysis. Electrolysis is the separation of molecules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into molecules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molecules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gas.  This allows for storage of the energy collected by the solar cells.  When the stored energy is to be used, the gases flow through the hydrogen or oxygen path of a fuel cell and are allowed to recombine.  When the hydrogen crosses a membrane within the fuel cell, charges move and provide an electrical current and water.  No greenhouse gases or other pollutants are produced.</w:t>
      </w:r>
    </w:p>
    <w:p w14:paraId="3CD35072" w14:textId="77777777" w:rsidR="00547CEB" w:rsidRDefault="00547CEB">
      <w:pPr>
        <w:pStyle w:val="normal0"/>
        <w:spacing w:line="240" w:lineRule="auto"/>
      </w:pPr>
    </w:p>
    <w:p w14:paraId="11C1EA34" w14:textId="77777777" w:rsidR="00547CEB" w:rsidRDefault="00E91289">
      <w:pPr>
        <w:pStyle w:val="normal0"/>
        <w:spacing w:line="240" w:lineRule="auto"/>
      </w:pPr>
      <w:r>
        <w:rPr>
          <w:rFonts w:ascii="Times New Roman" w:eastAsia="Times New Roman" w:hAnsi="Times New Roman" w:cs="Times New Roman"/>
          <w:sz w:val="24"/>
        </w:rPr>
        <w:t xml:space="preserve">This lab investigates electrolysis by having students electrolyze water using a </w:t>
      </w:r>
      <w:proofErr w:type="gramStart"/>
      <w:r>
        <w:rPr>
          <w:rFonts w:ascii="Times New Roman" w:eastAsia="Times New Roman" w:hAnsi="Times New Roman" w:cs="Times New Roman"/>
          <w:sz w:val="24"/>
        </w:rPr>
        <w:t>9 volt</w:t>
      </w:r>
      <w:proofErr w:type="gramEnd"/>
      <w:r>
        <w:rPr>
          <w:rFonts w:ascii="Times New Roman" w:eastAsia="Times New Roman" w:hAnsi="Times New Roman" w:cs="Times New Roman"/>
          <w:sz w:val="24"/>
        </w:rPr>
        <w:t xml:space="preserve"> battery as an energy source.  If solar cells and a sunny day are available, one could attempt to replace the 9V battery with solar panels (expect this to run at a much slower pace).  If solar cells aren’t available or if the weather isn’t ideal, explain to students that Dr. Gray would use solar cells in place of 9V batteries.</w:t>
      </w:r>
    </w:p>
    <w:p w14:paraId="574276A0" w14:textId="77777777" w:rsidR="00547CEB" w:rsidRDefault="00547CEB">
      <w:pPr>
        <w:pStyle w:val="normal0"/>
        <w:spacing w:line="240" w:lineRule="auto"/>
      </w:pPr>
    </w:p>
    <w:p w14:paraId="2BCDB8A2" w14:textId="77777777" w:rsidR="00547CEB" w:rsidRDefault="00E91289">
      <w:pPr>
        <w:pStyle w:val="normal0"/>
        <w:spacing w:line="240" w:lineRule="auto"/>
      </w:pPr>
      <w:r>
        <w:rPr>
          <w:rFonts w:ascii="Times New Roman" w:eastAsia="Times New Roman" w:hAnsi="Times New Roman" w:cs="Times New Roman"/>
          <w:sz w:val="24"/>
        </w:rPr>
        <w:t xml:space="preserve">The lab can be set-up in one of two ways.  It is best with a battery clip, as the battery can be taped to the side of the pop bottle and just the wires placed in the water. </w:t>
      </w:r>
      <w:r w:rsidR="00CE288A">
        <w:rPr>
          <w:rFonts w:ascii="Times New Roman" w:eastAsia="Times New Roman" w:hAnsi="Times New Roman" w:cs="Times New Roman"/>
          <w:sz w:val="24"/>
        </w:rPr>
        <w:t xml:space="preserve"> If battery clips are not avail</w:t>
      </w:r>
      <w:r>
        <w:rPr>
          <w:rFonts w:ascii="Times New Roman" w:eastAsia="Times New Roman" w:hAnsi="Times New Roman" w:cs="Times New Roman"/>
          <w:sz w:val="24"/>
        </w:rPr>
        <w:t>a</w:t>
      </w:r>
      <w:r w:rsidR="00CE288A">
        <w:rPr>
          <w:rFonts w:ascii="Times New Roman" w:eastAsia="Times New Roman" w:hAnsi="Times New Roman" w:cs="Times New Roman"/>
          <w:sz w:val="24"/>
        </w:rPr>
        <w:t>b</w:t>
      </w:r>
      <w:r>
        <w:rPr>
          <w:rFonts w:ascii="Times New Roman" w:eastAsia="Times New Roman" w:hAnsi="Times New Roman" w:cs="Times New Roman"/>
          <w:sz w:val="24"/>
        </w:rPr>
        <w:t xml:space="preserve">le, students can hold the cup on top of the battery terminals to split water.  The bottles/cups do leak water.  To prevent them from leaking, the nails could be sealed with silicon or hot glue.  If time is a constraint, one could skip this step and have students clean water off tables when they are </w:t>
      </w:r>
      <w:proofErr w:type="gramStart"/>
      <w:r>
        <w:rPr>
          <w:rFonts w:ascii="Times New Roman" w:eastAsia="Times New Roman" w:hAnsi="Times New Roman" w:cs="Times New Roman"/>
          <w:sz w:val="24"/>
        </w:rPr>
        <w:t>done</w:t>
      </w:r>
      <w:proofErr w:type="gramEnd"/>
      <w:r>
        <w:rPr>
          <w:rFonts w:ascii="Times New Roman" w:eastAsia="Times New Roman" w:hAnsi="Times New Roman" w:cs="Times New Roman"/>
          <w:sz w:val="24"/>
        </w:rPr>
        <w:t xml:space="preserve"> as it is not a lot of water.</w:t>
      </w:r>
    </w:p>
    <w:p w14:paraId="0E30F6E5" w14:textId="77777777" w:rsidR="00547CEB" w:rsidRDefault="00547CEB">
      <w:pPr>
        <w:pStyle w:val="normal0"/>
        <w:spacing w:line="240" w:lineRule="auto"/>
      </w:pPr>
    </w:p>
    <w:p w14:paraId="077C7315" w14:textId="77777777" w:rsidR="00547CEB" w:rsidRDefault="00547CEB">
      <w:pPr>
        <w:pStyle w:val="normal0"/>
        <w:spacing w:line="240" w:lineRule="auto"/>
      </w:pPr>
    </w:p>
    <w:p w14:paraId="4C578F78" w14:textId="77777777" w:rsidR="00547CEB" w:rsidRDefault="00E91289">
      <w:pPr>
        <w:pStyle w:val="normal0"/>
        <w:spacing w:line="240" w:lineRule="auto"/>
      </w:pPr>
      <w:r>
        <w:rPr>
          <w:rFonts w:ascii="Times New Roman" w:eastAsia="Times New Roman" w:hAnsi="Times New Roman" w:cs="Times New Roman"/>
          <w:b/>
          <w:sz w:val="24"/>
        </w:rPr>
        <w:t>Chemical reaction of hydrolysis:</w:t>
      </w:r>
    </w:p>
    <w:p w14:paraId="5627DA31" w14:textId="77777777" w:rsidR="00547CEB" w:rsidRDefault="00E91289">
      <w:pPr>
        <w:pStyle w:val="normal0"/>
        <w:spacing w:line="240" w:lineRule="auto"/>
      </w:pPr>
      <w:r>
        <w:rPr>
          <w:rFonts w:ascii="Times New Roman" w:eastAsia="Times New Roman" w:hAnsi="Times New Roman" w:cs="Times New Roman"/>
          <w:sz w:val="24"/>
        </w:rPr>
        <w:t xml:space="preserve">When electrical energy is introduced to water, the molecular bonds are broken and energy is released. This energy is transformed into chemical potential energy when two hydrogen atoms from a hydrogen molecule and when two oxygen atoms combine to form an oxygen molecule. </w:t>
      </w:r>
    </w:p>
    <w:p w14:paraId="51EA5D58" w14:textId="77777777" w:rsidR="00547CEB" w:rsidRDefault="00547CEB">
      <w:pPr>
        <w:pStyle w:val="normal0"/>
        <w:spacing w:line="240" w:lineRule="auto"/>
      </w:pPr>
    </w:p>
    <w:p w14:paraId="270BE71D" w14:textId="77777777" w:rsidR="00547CEB" w:rsidRDefault="00E91289">
      <w:pPr>
        <w:pStyle w:val="normal0"/>
        <w:spacing w:line="240" w:lineRule="auto"/>
      </w:pPr>
      <w:r>
        <w:rPr>
          <w:rFonts w:ascii="Times New Roman" w:eastAsia="Times New Roman" w:hAnsi="Times New Roman" w:cs="Times New Roman"/>
          <w:sz w:val="24"/>
        </w:rPr>
        <w:t xml:space="preserve">The pictures will assist in helping </w:t>
      </w:r>
      <w:proofErr w:type="gramStart"/>
      <w:r>
        <w:rPr>
          <w:rFonts w:ascii="Times New Roman" w:eastAsia="Times New Roman" w:hAnsi="Times New Roman" w:cs="Times New Roman"/>
          <w:sz w:val="24"/>
        </w:rPr>
        <w:t>students</w:t>
      </w:r>
      <w:proofErr w:type="gramEnd"/>
      <w:r>
        <w:rPr>
          <w:rFonts w:ascii="Times New Roman" w:eastAsia="Times New Roman" w:hAnsi="Times New Roman" w:cs="Times New Roman"/>
          <w:sz w:val="24"/>
        </w:rPr>
        <w:t xml:space="preserve"> set-up the lab.  Students should draw a diagram of the set-up with labels in their lab report.</w:t>
      </w:r>
    </w:p>
    <w:p w14:paraId="0EAE1DD4" w14:textId="77777777" w:rsidR="00547CEB" w:rsidRDefault="00547CEB">
      <w:pPr>
        <w:pStyle w:val="normal0"/>
        <w:spacing w:line="240" w:lineRule="auto"/>
      </w:pPr>
    </w:p>
    <w:p w14:paraId="48BAFCC5" w14:textId="77777777" w:rsidR="00547CEB" w:rsidRDefault="00E91289">
      <w:pPr>
        <w:pStyle w:val="normal0"/>
        <w:spacing w:line="240" w:lineRule="auto"/>
      </w:pPr>
      <w:r>
        <w:rPr>
          <w:rFonts w:ascii="Times New Roman" w:eastAsia="Times New Roman" w:hAnsi="Times New Roman" w:cs="Times New Roman"/>
          <w:b/>
          <w:sz w:val="24"/>
        </w:rPr>
        <w:t xml:space="preserve">Note: </w:t>
      </w:r>
      <w:r>
        <w:rPr>
          <w:rFonts w:ascii="Times New Roman" w:eastAsia="Times New Roman" w:hAnsi="Times New Roman" w:cs="Times New Roman"/>
          <w:sz w:val="24"/>
        </w:rPr>
        <w:t xml:space="preserve">Some commercially available products include a chamber in which electrolysis occurs and the gas is sent directly to a fuel cell.  These products typically use more expensive electrodes and </w:t>
      </w:r>
      <w:r>
        <w:rPr>
          <w:rFonts w:ascii="Times New Roman" w:eastAsia="Times New Roman" w:hAnsi="Times New Roman" w:cs="Times New Roman"/>
          <w:sz w:val="24"/>
        </w:rPr>
        <w:lastRenderedPageBreak/>
        <w:t>require distilled water.  If you are using one of these commercially available products, please follow the manufacturers instructions regarding the use or avoidance of electrolytes.</w:t>
      </w:r>
    </w:p>
    <w:p w14:paraId="487FF898" w14:textId="77777777" w:rsidR="00547CEB" w:rsidRDefault="00547CEB">
      <w:pPr>
        <w:pStyle w:val="normal0"/>
        <w:spacing w:line="240" w:lineRule="auto"/>
      </w:pPr>
    </w:p>
    <w:p w14:paraId="7070AFB0" w14:textId="77777777" w:rsidR="00547CEB" w:rsidRDefault="00E91289">
      <w:pPr>
        <w:pStyle w:val="normal0"/>
        <w:spacing w:line="240" w:lineRule="auto"/>
      </w:pPr>
      <w:r>
        <w:rPr>
          <w:rFonts w:ascii="Times New Roman" w:eastAsia="Times New Roman" w:hAnsi="Times New Roman" w:cs="Times New Roman"/>
          <w:b/>
          <w:sz w:val="24"/>
        </w:rPr>
        <w:t>Extensions of lab</w:t>
      </w:r>
      <w:r>
        <w:rPr>
          <w:rFonts w:ascii="Times New Roman" w:eastAsia="Times New Roman" w:hAnsi="Times New Roman" w:cs="Times New Roman"/>
          <w:sz w:val="24"/>
        </w:rPr>
        <w:t xml:space="preserve"> can be done by using a small solar cell on a sunny day, or using heat lamps at different angles, thus providing the connection to the solar energy and hydrogen power.  Students can also experiment with different electrolyte solutions to see if the solution changes the amount of hydrolysis that occurs. Hydrogen gas in the test tube could also be identified using a glowing splint.</w:t>
      </w:r>
      <w:r w:rsidR="00CE288A">
        <w:t xml:space="preserve">  </w:t>
      </w:r>
      <w:r>
        <w:rPr>
          <w:rFonts w:ascii="Times New Roman" w:eastAsia="Times New Roman" w:hAnsi="Times New Roman" w:cs="Times New Roman"/>
          <w:sz w:val="24"/>
        </w:rPr>
        <w:t xml:space="preserve">Additionally, the purity of the water, the electrolytes used, and the metal probes used as electrodes placed within the </w:t>
      </w:r>
      <w:proofErr w:type="gramStart"/>
      <w:r>
        <w:rPr>
          <w:rFonts w:ascii="Times New Roman" w:eastAsia="Times New Roman" w:hAnsi="Times New Roman" w:cs="Times New Roman"/>
          <w:sz w:val="24"/>
        </w:rPr>
        <w:t>test-tubes</w:t>
      </w:r>
      <w:proofErr w:type="gramEnd"/>
      <w:r>
        <w:rPr>
          <w:rFonts w:ascii="Times New Roman" w:eastAsia="Times New Roman" w:hAnsi="Times New Roman" w:cs="Times New Roman"/>
          <w:sz w:val="24"/>
        </w:rPr>
        <w:t xml:space="preserve"> will all affect the rate of electrolysis and what other substances are seen to gather at the tips of the electrodes.  These can be interesting questions to investigate.</w:t>
      </w:r>
    </w:p>
    <w:p w14:paraId="2E10F64A" w14:textId="77777777" w:rsidR="00547CEB" w:rsidRDefault="00547CEB">
      <w:pPr>
        <w:pStyle w:val="normal0"/>
        <w:spacing w:line="240" w:lineRule="auto"/>
      </w:pPr>
    </w:p>
    <w:p w14:paraId="5BC53864" w14:textId="77777777" w:rsidR="00547CEB" w:rsidRDefault="00E91289">
      <w:pPr>
        <w:pStyle w:val="normal0"/>
        <w:spacing w:line="240" w:lineRule="auto"/>
      </w:pPr>
      <w:r>
        <w:rPr>
          <w:noProof/>
        </w:rPr>
        <w:lastRenderedPageBreak/>
        <w:drawing>
          <wp:inline distT="0" distB="0" distL="0" distR="0" wp14:anchorId="76A9E8EB" wp14:editId="6F5987F6">
            <wp:extent cx="2037876" cy="2960033"/>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rcRect/>
                    <a:stretch>
                      <a:fillRect/>
                    </a:stretch>
                  </pic:blipFill>
                  <pic:spPr>
                    <a:xfrm>
                      <a:off x="0" y="0"/>
                      <a:ext cx="2037876" cy="2960033"/>
                    </a:xfrm>
                    <a:prstGeom prst="rect">
                      <a:avLst/>
                    </a:prstGeom>
                    <a:ln/>
                  </pic:spPr>
                </pic:pic>
              </a:graphicData>
            </a:graphic>
          </wp:inline>
        </w:drawing>
      </w:r>
      <w:r>
        <w:rPr>
          <w:noProof/>
        </w:rPr>
        <w:drawing>
          <wp:inline distT="0" distB="0" distL="0" distR="0" wp14:anchorId="58C1EDAA" wp14:editId="22C771FE">
            <wp:extent cx="2057698" cy="2944636"/>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0"/>
                    <a:srcRect/>
                    <a:stretch>
                      <a:fillRect/>
                    </a:stretch>
                  </pic:blipFill>
                  <pic:spPr>
                    <a:xfrm>
                      <a:off x="0" y="0"/>
                      <a:ext cx="2057698" cy="2944636"/>
                    </a:xfrm>
                    <a:prstGeom prst="rect">
                      <a:avLst/>
                    </a:prstGeom>
                    <a:ln/>
                  </pic:spPr>
                </pic:pic>
              </a:graphicData>
            </a:graphic>
          </wp:inline>
        </w:drawing>
      </w:r>
      <w:r>
        <w:rPr>
          <w:noProof/>
        </w:rPr>
        <w:drawing>
          <wp:inline distT="0" distB="0" distL="0" distR="0" wp14:anchorId="586CF1F1" wp14:editId="668A8E21">
            <wp:extent cx="2858070" cy="2553337"/>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rcRect/>
                    <a:stretch>
                      <a:fillRect/>
                    </a:stretch>
                  </pic:blipFill>
                  <pic:spPr>
                    <a:xfrm>
                      <a:off x="0" y="0"/>
                      <a:ext cx="2858070" cy="2553337"/>
                    </a:xfrm>
                    <a:prstGeom prst="rect">
                      <a:avLst/>
                    </a:prstGeom>
                    <a:ln/>
                  </pic:spPr>
                </pic:pic>
              </a:graphicData>
            </a:graphic>
          </wp:inline>
        </w:drawing>
      </w:r>
      <w:r>
        <w:rPr>
          <w:noProof/>
        </w:rPr>
        <w:drawing>
          <wp:inline distT="0" distB="0" distL="0" distR="0" wp14:anchorId="6C7B712F" wp14:editId="56B2192D">
            <wp:extent cx="2222191" cy="3970359"/>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rcRect/>
                    <a:stretch>
                      <a:fillRect/>
                    </a:stretch>
                  </pic:blipFill>
                  <pic:spPr>
                    <a:xfrm>
                      <a:off x="0" y="0"/>
                      <a:ext cx="2222191" cy="3970359"/>
                    </a:xfrm>
                    <a:prstGeom prst="rect">
                      <a:avLst/>
                    </a:prstGeom>
                    <a:ln/>
                  </pic:spPr>
                </pic:pic>
              </a:graphicData>
            </a:graphic>
          </wp:inline>
        </w:drawing>
      </w:r>
    </w:p>
    <w:p w14:paraId="3811476B" w14:textId="77777777" w:rsidR="00547CEB" w:rsidRDefault="00547CEB">
      <w:pPr>
        <w:pStyle w:val="normal0"/>
        <w:spacing w:line="240" w:lineRule="auto"/>
      </w:pPr>
    </w:p>
    <w:p w14:paraId="09EDADB7" w14:textId="77777777" w:rsidR="00547CEB" w:rsidRDefault="00547CEB">
      <w:pPr>
        <w:pStyle w:val="normal0"/>
        <w:spacing w:line="240" w:lineRule="auto"/>
      </w:pPr>
    </w:p>
    <w:p w14:paraId="7E2DF0C9" w14:textId="77777777" w:rsidR="00547CEB" w:rsidRDefault="00E91289">
      <w:pPr>
        <w:pStyle w:val="normal0"/>
      </w:pPr>
      <w:r>
        <w:br w:type="page"/>
      </w:r>
    </w:p>
    <w:p w14:paraId="437B4EC6" w14:textId="77777777" w:rsidR="00547CEB" w:rsidRDefault="00547CEB">
      <w:pPr>
        <w:pStyle w:val="normal0"/>
        <w:spacing w:line="240" w:lineRule="auto"/>
      </w:pPr>
    </w:p>
    <w:p w14:paraId="6C89D03A" w14:textId="77777777" w:rsidR="00547CEB" w:rsidRDefault="00E91289">
      <w:pPr>
        <w:pStyle w:val="normal0"/>
        <w:spacing w:line="240" w:lineRule="auto"/>
      </w:pPr>
      <w:r>
        <w:rPr>
          <w:rFonts w:ascii="Times New Roman" w:eastAsia="Times New Roman" w:hAnsi="Times New Roman" w:cs="Times New Roman"/>
          <w:b/>
          <w:i/>
          <w:sz w:val="24"/>
        </w:rPr>
        <w:t>Concepts and Keywords:</w:t>
      </w:r>
    </w:p>
    <w:p w14:paraId="7E063A27" w14:textId="77777777" w:rsidR="00547CEB" w:rsidRDefault="00547CEB">
      <w:pPr>
        <w:pStyle w:val="normal0"/>
        <w:spacing w:line="240" w:lineRule="auto"/>
      </w:pPr>
    </w:p>
    <w:p w14:paraId="4FF1D863" w14:textId="77777777" w:rsidR="00547CEB" w:rsidRDefault="00E91289">
      <w:pPr>
        <w:pStyle w:val="normal0"/>
        <w:spacing w:line="240" w:lineRule="auto"/>
      </w:pPr>
      <w:r>
        <w:rPr>
          <w:rFonts w:ascii="Times New Roman" w:eastAsia="Times New Roman" w:hAnsi="Times New Roman" w:cs="Times New Roman"/>
          <w:sz w:val="24"/>
        </w:rPr>
        <w:t>Hydrolysis</w:t>
      </w:r>
    </w:p>
    <w:p w14:paraId="0C072F4D" w14:textId="77777777" w:rsidR="00547CEB" w:rsidRDefault="00E91289">
      <w:pPr>
        <w:pStyle w:val="normal0"/>
        <w:spacing w:line="240" w:lineRule="auto"/>
      </w:pPr>
      <w:r>
        <w:rPr>
          <w:rFonts w:ascii="Times New Roman" w:eastAsia="Times New Roman" w:hAnsi="Times New Roman" w:cs="Times New Roman"/>
          <w:sz w:val="24"/>
        </w:rPr>
        <w:t>Electrolysis</w:t>
      </w:r>
    </w:p>
    <w:p w14:paraId="0AAE4E94" w14:textId="77777777" w:rsidR="00547CEB" w:rsidRDefault="00E91289">
      <w:pPr>
        <w:pStyle w:val="normal0"/>
        <w:spacing w:line="240" w:lineRule="auto"/>
      </w:pPr>
      <w:r>
        <w:rPr>
          <w:rFonts w:ascii="Times New Roman" w:eastAsia="Times New Roman" w:hAnsi="Times New Roman" w:cs="Times New Roman"/>
          <w:sz w:val="24"/>
        </w:rPr>
        <w:t>Water Splitting</w:t>
      </w:r>
    </w:p>
    <w:p w14:paraId="5C0940AE" w14:textId="77777777" w:rsidR="00547CEB" w:rsidRDefault="00E91289">
      <w:pPr>
        <w:pStyle w:val="normal0"/>
        <w:spacing w:line="240" w:lineRule="auto"/>
      </w:pPr>
      <w:r>
        <w:rPr>
          <w:rFonts w:ascii="Times New Roman" w:eastAsia="Times New Roman" w:hAnsi="Times New Roman" w:cs="Times New Roman"/>
          <w:sz w:val="24"/>
        </w:rPr>
        <w:t>Solar Energy</w:t>
      </w:r>
    </w:p>
    <w:p w14:paraId="6A0346E6" w14:textId="77777777" w:rsidR="00547CEB" w:rsidRDefault="00E91289">
      <w:pPr>
        <w:pStyle w:val="normal0"/>
        <w:spacing w:line="240" w:lineRule="auto"/>
      </w:pPr>
      <w:r>
        <w:rPr>
          <w:rFonts w:ascii="Times New Roman" w:eastAsia="Times New Roman" w:hAnsi="Times New Roman" w:cs="Times New Roman"/>
          <w:sz w:val="24"/>
        </w:rPr>
        <w:t>Chemical Energy</w:t>
      </w:r>
    </w:p>
    <w:p w14:paraId="1AC3D0C8" w14:textId="77777777" w:rsidR="00547CEB" w:rsidRDefault="00E91289">
      <w:pPr>
        <w:pStyle w:val="normal0"/>
        <w:spacing w:line="240" w:lineRule="auto"/>
      </w:pPr>
      <w:r>
        <w:rPr>
          <w:rFonts w:ascii="Times New Roman" w:eastAsia="Times New Roman" w:hAnsi="Times New Roman" w:cs="Times New Roman"/>
          <w:sz w:val="24"/>
        </w:rPr>
        <w:t>Electrolyte</w:t>
      </w:r>
    </w:p>
    <w:p w14:paraId="652D395C" w14:textId="77777777" w:rsidR="00547CEB" w:rsidRDefault="00E91289">
      <w:pPr>
        <w:pStyle w:val="normal0"/>
        <w:spacing w:line="240" w:lineRule="auto"/>
      </w:pPr>
      <w:r>
        <w:rPr>
          <w:rFonts w:ascii="Times New Roman" w:eastAsia="Times New Roman" w:hAnsi="Times New Roman" w:cs="Times New Roman"/>
          <w:sz w:val="24"/>
        </w:rPr>
        <w:t>Photosynthesis</w:t>
      </w:r>
    </w:p>
    <w:p w14:paraId="12FE5AD0" w14:textId="77777777" w:rsidR="00547CEB" w:rsidRDefault="00E91289">
      <w:pPr>
        <w:pStyle w:val="normal0"/>
        <w:spacing w:line="240" w:lineRule="auto"/>
      </w:pPr>
      <w:r>
        <w:rPr>
          <w:rFonts w:ascii="Times New Roman" w:eastAsia="Times New Roman" w:hAnsi="Times New Roman" w:cs="Times New Roman"/>
          <w:sz w:val="24"/>
        </w:rPr>
        <w:t>Energy</w:t>
      </w:r>
    </w:p>
    <w:p w14:paraId="42EE8F9D" w14:textId="77777777" w:rsidR="00547CEB" w:rsidRDefault="00E91289">
      <w:pPr>
        <w:pStyle w:val="normal0"/>
        <w:spacing w:line="240" w:lineRule="auto"/>
      </w:pPr>
      <w:r>
        <w:rPr>
          <w:rFonts w:ascii="Times New Roman" w:eastAsia="Times New Roman" w:hAnsi="Times New Roman" w:cs="Times New Roman"/>
          <w:sz w:val="24"/>
        </w:rPr>
        <w:t xml:space="preserve"> </w:t>
      </w:r>
    </w:p>
    <w:p w14:paraId="550860C3" w14:textId="77777777" w:rsidR="00547CEB" w:rsidRDefault="00E91289">
      <w:pPr>
        <w:pStyle w:val="normal0"/>
        <w:spacing w:line="240" w:lineRule="auto"/>
      </w:pPr>
      <w:r>
        <w:rPr>
          <w:rFonts w:ascii="Times New Roman" w:eastAsia="Times New Roman" w:hAnsi="Times New Roman" w:cs="Times New Roman"/>
          <w:b/>
          <w:i/>
          <w:sz w:val="24"/>
        </w:rPr>
        <w:t>Materials for Inquiry Lab:</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47CEB" w14:paraId="1F49C1D4" w14:textId="77777777">
        <w:tc>
          <w:tcPr>
            <w:tcW w:w="4680" w:type="dxa"/>
            <w:tcMar>
              <w:top w:w="100" w:type="dxa"/>
              <w:left w:w="100" w:type="dxa"/>
              <w:bottom w:w="100" w:type="dxa"/>
              <w:right w:w="100" w:type="dxa"/>
            </w:tcMar>
          </w:tcPr>
          <w:p w14:paraId="3D74F3CE" w14:textId="77777777" w:rsidR="00547CEB" w:rsidRDefault="00E91289">
            <w:pPr>
              <w:pStyle w:val="normal0"/>
            </w:pPr>
            <w:r>
              <w:rPr>
                <w:rFonts w:ascii="Times New Roman" w:eastAsia="Times New Roman" w:hAnsi="Times New Roman" w:cs="Times New Roman"/>
                <w:sz w:val="24"/>
              </w:rPr>
              <w:t>½ clear 16oz pop bottle</w:t>
            </w:r>
          </w:p>
          <w:p w14:paraId="4AB9ECF1" w14:textId="77777777" w:rsidR="00547CEB" w:rsidRDefault="00E91289">
            <w:pPr>
              <w:pStyle w:val="normal0"/>
            </w:pPr>
            <w:r>
              <w:rPr>
                <w:rFonts w:ascii="Times New Roman" w:eastAsia="Times New Roman" w:hAnsi="Times New Roman" w:cs="Times New Roman"/>
                <w:sz w:val="24"/>
              </w:rPr>
              <w:t>2 galvanized nails</w:t>
            </w:r>
          </w:p>
          <w:p w14:paraId="59C3C1DA" w14:textId="77777777" w:rsidR="00547CEB" w:rsidRDefault="00E91289">
            <w:pPr>
              <w:pStyle w:val="normal0"/>
            </w:pPr>
            <w:r>
              <w:rPr>
                <w:rFonts w:ascii="Times New Roman" w:eastAsia="Times New Roman" w:hAnsi="Times New Roman" w:cs="Times New Roman"/>
                <w:sz w:val="24"/>
              </w:rPr>
              <w:t>2 small glass test tubes</w:t>
            </w:r>
          </w:p>
          <w:p w14:paraId="45F09C0A" w14:textId="77777777" w:rsidR="00547CEB" w:rsidRDefault="00E91289">
            <w:pPr>
              <w:pStyle w:val="normal0"/>
            </w:pPr>
            <w:r>
              <w:rPr>
                <w:rFonts w:ascii="Times New Roman" w:eastAsia="Times New Roman" w:hAnsi="Times New Roman" w:cs="Times New Roman"/>
                <w:sz w:val="24"/>
              </w:rPr>
              <w:t>9V battery</w:t>
            </w:r>
          </w:p>
        </w:tc>
        <w:tc>
          <w:tcPr>
            <w:tcW w:w="4680" w:type="dxa"/>
            <w:tcMar>
              <w:top w:w="100" w:type="dxa"/>
              <w:left w:w="100" w:type="dxa"/>
              <w:bottom w:w="100" w:type="dxa"/>
              <w:right w:w="100" w:type="dxa"/>
            </w:tcMar>
          </w:tcPr>
          <w:p w14:paraId="3A9F0F4A" w14:textId="77777777" w:rsidR="00547CEB" w:rsidRDefault="00E91289">
            <w:pPr>
              <w:pStyle w:val="normal0"/>
            </w:pPr>
            <w:proofErr w:type="gramStart"/>
            <w:r>
              <w:rPr>
                <w:rFonts w:ascii="Times New Roman" w:eastAsia="Times New Roman" w:hAnsi="Times New Roman" w:cs="Times New Roman"/>
                <w:sz w:val="24"/>
              </w:rPr>
              <w:t>battery</w:t>
            </w:r>
            <w:proofErr w:type="gramEnd"/>
            <w:r>
              <w:rPr>
                <w:rFonts w:ascii="Times New Roman" w:eastAsia="Times New Roman" w:hAnsi="Times New Roman" w:cs="Times New Roman"/>
                <w:sz w:val="24"/>
              </w:rPr>
              <w:t xml:space="preserve"> clip </w:t>
            </w:r>
          </w:p>
          <w:p w14:paraId="031A53B1" w14:textId="77777777" w:rsidR="00547CEB" w:rsidRDefault="00E91289">
            <w:pPr>
              <w:pStyle w:val="normal0"/>
            </w:pPr>
            <w:r>
              <w:rPr>
                <w:rFonts w:ascii="Times New Roman" w:eastAsia="Times New Roman" w:hAnsi="Times New Roman" w:cs="Times New Roman"/>
                <w:sz w:val="24"/>
              </w:rPr>
              <w:t>250ml water</w:t>
            </w:r>
          </w:p>
          <w:p w14:paraId="24095D8E" w14:textId="77777777" w:rsidR="00547CEB" w:rsidRDefault="00E91289">
            <w:pPr>
              <w:pStyle w:val="normal0"/>
            </w:pPr>
            <w:proofErr w:type="gramStart"/>
            <w:r>
              <w:rPr>
                <w:rFonts w:ascii="Times New Roman" w:eastAsia="Times New Roman" w:hAnsi="Times New Roman" w:cs="Times New Roman"/>
                <w:sz w:val="24"/>
              </w:rPr>
              <w:t>two</w:t>
            </w:r>
            <w:proofErr w:type="gramEnd"/>
            <w:r>
              <w:rPr>
                <w:rFonts w:ascii="Times New Roman" w:eastAsia="Times New Roman" w:hAnsi="Times New Roman" w:cs="Times New Roman"/>
                <w:sz w:val="24"/>
              </w:rPr>
              <w:t xml:space="preserve"> teaspoons of baking soda</w:t>
            </w:r>
          </w:p>
          <w:p w14:paraId="1656E988" w14:textId="77777777" w:rsidR="00547CEB" w:rsidRDefault="00E91289">
            <w:pPr>
              <w:pStyle w:val="normal0"/>
            </w:pPr>
            <w:proofErr w:type="gramStart"/>
            <w:r>
              <w:rPr>
                <w:rFonts w:ascii="Times New Roman" w:eastAsia="Times New Roman" w:hAnsi="Times New Roman" w:cs="Times New Roman"/>
                <w:sz w:val="24"/>
              </w:rPr>
              <w:t>stopwatch</w:t>
            </w:r>
            <w:proofErr w:type="gramEnd"/>
          </w:p>
        </w:tc>
      </w:tr>
    </w:tbl>
    <w:p w14:paraId="6B9D9710" w14:textId="77777777" w:rsidR="00547CEB" w:rsidRDefault="00547CEB">
      <w:pPr>
        <w:pStyle w:val="normal0"/>
      </w:pPr>
    </w:p>
    <w:p w14:paraId="17B931BB" w14:textId="77777777" w:rsidR="00547CEB" w:rsidRDefault="00E91289">
      <w:pPr>
        <w:pStyle w:val="normal0"/>
        <w:spacing w:line="240" w:lineRule="auto"/>
      </w:pPr>
      <w:r>
        <w:rPr>
          <w:rFonts w:ascii="Times New Roman" w:eastAsia="Times New Roman" w:hAnsi="Times New Roman" w:cs="Times New Roman"/>
          <w:b/>
          <w:i/>
          <w:sz w:val="24"/>
        </w:rPr>
        <w:t>Overview of Lesson:</w:t>
      </w:r>
    </w:p>
    <w:p w14:paraId="36B5A295" w14:textId="77777777" w:rsidR="00547CEB" w:rsidRDefault="00E91289">
      <w:pPr>
        <w:pStyle w:val="normal0"/>
      </w:pPr>
      <w:r>
        <w:rPr>
          <w:rFonts w:ascii="Times New Roman" w:eastAsia="Times New Roman" w:hAnsi="Times New Roman" w:cs="Times New Roman"/>
          <w:sz w:val="24"/>
        </w:rPr>
        <w:t xml:space="preserve">Students will use the energy from a battery to split water into hydrogen and oxygen. When water is split energy </w:t>
      </w:r>
      <w:r w:rsidR="00CE288A">
        <w:rPr>
          <w:rFonts w:ascii="Times New Roman" w:eastAsia="Times New Roman" w:hAnsi="Times New Roman" w:cs="Times New Roman"/>
          <w:sz w:val="24"/>
        </w:rPr>
        <w:t xml:space="preserve">is stored in the resulting gasses </w:t>
      </w:r>
      <w:r>
        <w:rPr>
          <w:rFonts w:ascii="Times New Roman" w:eastAsia="Times New Roman" w:hAnsi="Times New Roman" w:cs="Times New Roman"/>
          <w:sz w:val="24"/>
        </w:rPr>
        <w:t xml:space="preserve">that can be </w:t>
      </w:r>
      <w:r w:rsidR="00CE288A">
        <w:rPr>
          <w:rFonts w:ascii="Times New Roman" w:eastAsia="Times New Roman" w:hAnsi="Times New Roman" w:cs="Times New Roman"/>
          <w:sz w:val="24"/>
        </w:rPr>
        <w:t xml:space="preserve">recovered </w:t>
      </w:r>
      <w:r>
        <w:rPr>
          <w:rFonts w:ascii="Times New Roman" w:eastAsia="Times New Roman" w:hAnsi="Times New Roman" w:cs="Times New Roman"/>
          <w:sz w:val="24"/>
        </w:rPr>
        <w:t xml:space="preserve">later.  When the hydrogen and oxygen are </w:t>
      </w:r>
      <w:r w:rsidR="00CE288A">
        <w:rPr>
          <w:rFonts w:ascii="Times New Roman" w:eastAsia="Times New Roman" w:hAnsi="Times New Roman" w:cs="Times New Roman"/>
          <w:sz w:val="24"/>
        </w:rPr>
        <w:t>re</w:t>
      </w:r>
      <w:r>
        <w:rPr>
          <w:rFonts w:ascii="Times New Roman" w:eastAsia="Times New Roman" w:hAnsi="Times New Roman" w:cs="Times New Roman"/>
          <w:sz w:val="24"/>
        </w:rPr>
        <w:t>combined</w:t>
      </w:r>
      <w:r w:rsidR="00CE288A">
        <w:rPr>
          <w:rFonts w:ascii="Times New Roman" w:eastAsia="Times New Roman" w:hAnsi="Times New Roman" w:cs="Times New Roman"/>
          <w:sz w:val="24"/>
        </w:rPr>
        <w:t>,</w:t>
      </w:r>
      <w:r>
        <w:rPr>
          <w:rFonts w:ascii="Times New Roman" w:eastAsia="Times New Roman" w:hAnsi="Times New Roman" w:cs="Times New Roman"/>
          <w:sz w:val="24"/>
        </w:rPr>
        <w:t xml:space="preserve"> energy</w:t>
      </w:r>
      <w:r w:rsidR="00CE288A">
        <w:rPr>
          <w:rFonts w:ascii="Times New Roman" w:eastAsia="Times New Roman" w:hAnsi="Times New Roman" w:cs="Times New Roman"/>
          <w:sz w:val="24"/>
        </w:rPr>
        <w:t xml:space="preserve"> is released</w:t>
      </w:r>
      <w:r>
        <w:rPr>
          <w:rFonts w:ascii="Times New Roman" w:eastAsia="Times New Roman" w:hAnsi="Times New Roman" w:cs="Times New Roman"/>
          <w:sz w:val="24"/>
        </w:rPr>
        <w:t>.  Scientists are interested in developing this process to make it affordable, efficient, and use it as a</w:t>
      </w:r>
      <w:r w:rsidR="00CE288A">
        <w:rPr>
          <w:rFonts w:ascii="Times New Roman" w:eastAsia="Times New Roman" w:hAnsi="Times New Roman" w:cs="Times New Roman"/>
          <w:sz w:val="24"/>
        </w:rPr>
        <w:t xml:space="preserve"> storage medium for</w:t>
      </w:r>
      <w:r>
        <w:rPr>
          <w:rFonts w:ascii="Times New Roman" w:eastAsia="Times New Roman" w:hAnsi="Times New Roman" w:cs="Times New Roman"/>
          <w:sz w:val="24"/>
        </w:rPr>
        <w:t xml:space="preserve"> renewable </w:t>
      </w:r>
      <w:r w:rsidR="00CE288A">
        <w:rPr>
          <w:rFonts w:ascii="Times New Roman" w:eastAsia="Times New Roman" w:hAnsi="Times New Roman" w:cs="Times New Roman"/>
          <w:sz w:val="24"/>
        </w:rPr>
        <w:t>energy sources</w:t>
      </w:r>
      <w:r>
        <w:rPr>
          <w:rFonts w:ascii="Times New Roman" w:eastAsia="Times New Roman" w:hAnsi="Times New Roman" w:cs="Times New Roman"/>
          <w:sz w:val="24"/>
        </w:rPr>
        <w:t xml:space="preserve">.  </w:t>
      </w:r>
      <w:r w:rsidR="00CE288A">
        <w:rPr>
          <w:rFonts w:ascii="Times New Roman" w:eastAsia="Times New Roman" w:hAnsi="Times New Roman" w:cs="Times New Roman"/>
          <w:sz w:val="24"/>
        </w:rPr>
        <w:t>Much like plants do, by c</w:t>
      </w:r>
      <w:r>
        <w:rPr>
          <w:rFonts w:ascii="Times New Roman" w:eastAsia="Times New Roman" w:hAnsi="Times New Roman" w:cs="Times New Roman"/>
          <w:sz w:val="24"/>
        </w:rPr>
        <w:t xml:space="preserve">ollecting energy </w:t>
      </w:r>
      <w:r w:rsidR="00CE288A">
        <w:rPr>
          <w:rFonts w:ascii="Times New Roman" w:eastAsia="Times New Roman" w:hAnsi="Times New Roman" w:cs="Times New Roman"/>
          <w:sz w:val="24"/>
        </w:rPr>
        <w:t>from the sun using solar cells</w:t>
      </w:r>
      <w:r>
        <w:rPr>
          <w:rFonts w:ascii="Times New Roman" w:eastAsia="Times New Roman" w:hAnsi="Times New Roman" w:cs="Times New Roman"/>
          <w:sz w:val="24"/>
        </w:rPr>
        <w:t xml:space="preserve"> </w:t>
      </w:r>
      <w:r w:rsidR="00CE288A">
        <w:rPr>
          <w:rFonts w:ascii="Times New Roman" w:eastAsia="Times New Roman" w:hAnsi="Times New Roman" w:cs="Times New Roman"/>
          <w:sz w:val="24"/>
        </w:rPr>
        <w:t xml:space="preserve">and </w:t>
      </w:r>
      <w:r>
        <w:rPr>
          <w:rFonts w:ascii="Times New Roman" w:eastAsia="Times New Roman" w:hAnsi="Times New Roman" w:cs="Times New Roman"/>
          <w:sz w:val="24"/>
        </w:rPr>
        <w:t xml:space="preserve">storing the energy </w:t>
      </w:r>
      <w:r w:rsidR="00CE288A">
        <w:rPr>
          <w:rFonts w:ascii="Times New Roman" w:eastAsia="Times New Roman" w:hAnsi="Times New Roman" w:cs="Times New Roman"/>
          <w:sz w:val="24"/>
        </w:rPr>
        <w:t>for future use, people may become</w:t>
      </w:r>
      <w:r>
        <w:rPr>
          <w:rFonts w:ascii="Times New Roman" w:eastAsia="Times New Roman" w:hAnsi="Times New Roman" w:cs="Times New Roman"/>
          <w:sz w:val="24"/>
        </w:rPr>
        <w:t xml:space="preserve"> less </w:t>
      </w:r>
      <w:r w:rsidR="00CE288A">
        <w:rPr>
          <w:rFonts w:ascii="Times New Roman" w:eastAsia="Times New Roman" w:hAnsi="Times New Roman" w:cs="Times New Roman"/>
          <w:sz w:val="24"/>
        </w:rPr>
        <w:t xml:space="preserve">dependent </w:t>
      </w:r>
      <w:r>
        <w:rPr>
          <w:rFonts w:ascii="Times New Roman" w:eastAsia="Times New Roman" w:hAnsi="Times New Roman" w:cs="Times New Roman"/>
          <w:sz w:val="24"/>
        </w:rPr>
        <w:t>on nonrenewable resources in the future.</w:t>
      </w:r>
    </w:p>
    <w:p w14:paraId="712B0B30" w14:textId="77777777" w:rsidR="00547CEB" w:rsidRDefault="00547CEB">
      <w:pPr>
        <w:pStyle w:val="normal0"/>
        <w:jc w:val="right"/>
      </w:pPr>
    </w:p>
    <w:p w14:paraId="1B592135" w14:textId="77777777" w:rsidR="00547CEB" w:rsidRDefault="00E91289">
      <w:pPr>
        <w:pStyle w:val="normal0"/>
      </w:pPr>
      <w:r>
        <w:rPr>
          <w:rFonts w:ascii="Times New Roman" w:eastAsia="Times New Roman" w:hAnsi="Times New Roman" w:cs="Times New Roman"/>
          <w:b/>
          <w:i/>
          <w:sz w:val="24"/>
        </w:rPr>
        <w:t>Additional Resources:</w:t>
      </w:r>
    </w:p>
    <w:p w14:paraId="455BAFF7" w14:textId="77777777" w:rsidR="00547CEB" w:rsidRDefault="00E91289">
      <w:pPr>
        <w:pStyle w:val="normal0"/>
      </w:pPr>
      <w:r>
        <w:rPr>
          <w:rFonts w:ascii="Times New Roman" w:eastAsia="Times New Roman" w:hAnsi="Times New Roman" w:cs="Times New Roman"/>
          <w:b/>
          <w:i/>
          <w:sz w:val="24"/>
        </w:rPr>
        <w:t>Articles:</w:t>
      </w:r>
    </w:p>
    <w:p w14:paraId="697A7C08" w14:textId="77777777" w:rsidR="00547CEB" w:rsidRDefault="00E91289">
      <w:pPr>
        <w:pStyle w:val="normal0"/>
      </w:pPr>
      <w:r>
        <w:rPr>
          <w:rFonts w:ascii="Times New Roman" w:eastAsia="Times New Roman" w:hAnsi="Times New Roman" w:cs="Times New Roman"/>
          <w:sz w:val="24"/>
        </w:rPr>
        <w:t>Excerpt from “The last hours of ancient sunlight: we’re made of ancient sunlight” By Thom Hartmann</w:t>
      </w:r>
    </w:p>
    <w:p w14:paraId="1AF52EED" w14:textId="77777777" w:rsidR="00547CEB" w:rsidRDefault="00E91289">
      <w:pPr>
        <w:pStyle w:val="normal0"/>
      </w:pPr>
      <w:hyperlink r:id="rId23" w:anchor="sthash.H0SQSFdh.dpuf">
        <w:r>
          <w:rPr>
            <w:rFonts w:ascii="Times New Roman" w:eastAsia="Times New Roman" w:hAnsi="Times New Roman" w:cs="Times New Roman"/>
            <w:color w:val="1155CC"/>
            <w:sz w:val="24"/>
            <w:u w:val="single"/>
          </w:rPr>
          <w:t>http://www.thomhartmann.com/blog/2007/11/last-hours-ancient-sunlight-were-made-out-ancient-sunlight#sthash.H0SQSFdh.dpuf</w:t>
        </w:r>
      </w:hyperlink>
    </w:p>
    <w:p w14:paraId="4B1602C7" w14:textId="77777777" w:rsidR="00547CEB" w:rsidRDefault="00547CEB">
      <w:pPr>
        <w:pStyle w:val="normal0"/>
      </w:pPr>
    </w:p>
    <w:p w14:paraId="26756D7A" w14:textId="77777777" w:rsidR="00547CEB" w:rsidRDefault="00E91289">
      <w:pPr>
        <w:pStyle w:val="Heading1"/>
        <w:spacing w:before="80" w:line="240" w:lineRule="auto"/>
        <w:contextualSpacing w:val="0"/>
      </w:pPr>
      <w:bookmarkStart w:id="0" w:name="h.nrn1i0mkrqvd" w:colFirst="0" w:colLast="0"/>
      <w:bookmarkEnd w:id="0"/>
      <w:r>
        <w:rPr>
          <w:rFonts w:ascii="Times New Roman" w:eastAsia="Times New Roman" w:hAnsi="Times New Roman" w:cs="Times New Roman"/>
          <w:sz w:val="24"/>
        </w:rPr>
        <w:t>Solar Powered Fuel Cells Article</w:t>
      </w:r>
    </w:p>
    <w:p w14:paraId="01F5AB5B" w14:textId="77777777" w:rsidR="00547CEB" w:rsidRDefault="00E91289">
      <w:pPr>
        <w:pStyle w:val="normal0"/>
        <w:spacing w:after="100" w:line="240" w:lineRule="auto"/>
      </w:pPr>
      <w:r>
        <w:rPr>
          <w:rFonts w:ascii="Times New Roman" w:eastAsia="Times New Roman" w:hAnsi="Times New Roman" w:cs="Times New Roman"/>
          <w:sz w:val="24"/>
        </w:rPr>
        <w:t xml:space="preserve">An M.I.T. researcher thinks he's found a way to efficiently use solar power to drive the electrolysis of water, which would isolate hydrogen for fuel cells. </w:t>
      </w:r>
    </w:p>
    <w:p w14:paraId="48BB60DB" w14:textId="77777777" w:rsidR="00547CEB" w:rsidRDefault="00E91289">
      <w:pPr>
        <w:pStyle w:val="normal0"/>
        <w:spacing w:line="240" w:lineRule="auto"/>
      </w:pPr>
      <w:hyperlink r:id="rId24">
        <w:r>
          <w:rPr>
            <w:rFonts w:ascii="Times New Roman" w:eastAsia="Times New Roman" w:hAnsi="Times New Roman" w:cs="Times New Roman"/>
            <w:b/>
            <w:i/>
            <w:color w:val="1155CC"/>
            <w:sz w:val="24"/>
            <w:u w:val="single"/>
          </w:rPr>
          <w:t>http://www.scientificamerican.com/podcast/episode/7e5d4fd8-fc46-ceea-89bea7c1dc65e2f5/</w:t>
        </w:r>
      </w:hyperlink>
    </w:p>
    <w:p w14:paraId="577F7E23" w14:textId="77777777" w:rsidR="00547CEB" w:rsidRDefault="00547CEB">
      <w:pPr>
        <w:pStyle w:val="normal0"/>
        <w:spacing w:line="240" w:lineRule="auto"/>
      </w:pPr>
    </w:p>
    <w:p w14:paraId="5116E79F" w14:textId="77777777" w:rsidR="00547CEB" w:rsidRDefault="00E91289">
      <w:pPr>
        <w:pStyle w:val="normal0"/>
        <w:spacing w:line="240" w:lineRule="auto"/>
      </w:pPr>
      <w:r>
        <w:rPr>
          <w:rFonts w:ascii="Times New Roman" w:eastAsia="Times New Roman" w:hAnsi="Times New Roman" w:cs="Times New Roman"/>
          <w:sz w:val="24"/>
        </w:rPr>
        <w:t>A new Dawn for Solar Energy Article</w:t>
      </w:r>
    </w:p>
    <w:p w14:paraId="76C08F9B" w14:textId="77777777" w:rsidR="00547CEB" w:rsidRDefault="00E91289">
      <w:pPr>
        <w:pStyle w:val="normal0"/>
        <w:spacing w:line="240" w:lineRule="auto"/>
      </w:pPr>
      <w:hyperlink r:id="rId25">
        <w:r>
          <w:rPr>
            <w:rFonts w:ascii="Times New Roman" w:eastAsia="Times New Roman" w:hAnsi="Times New Roman" w:cs="Times New Roman"/>
            <w:b/>
            <w:i/>
            <w:color w:val="1155CC"/>
            <w:sz w:val="24"/>
            <w:u w:val="single"/>
          </w:rPr>
          <w:t>http://www.popsci.com/environment/article/2008-08/new-dawn-solar-energy</w:t>
        </w:r>
      </w:hyperlink>
    </w:p>
    <w:p w14:paraId="54522D23" w14:textId="77777777" w:rsidR="00547CEB" w:rsidRDefault="00547CEB">
      <w:pPr>
        <w:pStyle w:val="normal0"/>
        <w:spacing w:line="240" w:lineRule="auto"/>
      </w:pPr>
    </w:p>
    <w:p w14:paraId="6F9A6D0E" w14:textId="77777777" w:rsidR="00547CEB" w:rsidRDefault="00E91289">
      <w:pPr>
        <w:pStyle w:val="normal0"/>
        <w:spacing w:line="240" w:lineRule="auto"/>
      </w:pPr>
      <w:r>
        <w:rPr>
          <w:rFonts w:ascii="Times New Roman" w:eastAsia="Times New Roman" w:hAnsi="Times New Roman" w:cs="Times New Roman"/>
          <w:sz w:val="24"/>
        </w:rPr>
        <w:t>Cars and Hydrolysis Article</w:t>
      </w:r>
    </w:p>
    <w:p w14:paraId="1256AE05" w14:textId="77777777" w:rsidR="00547CEB" w:rsidRDefault="00E91289">
      <w:pPr>
        <w:pStyle w:val="normal0"/>
        <w:spacing w:line="240" w:lineRule="auto"/>
      </w:pPr>
      <w:hyperlink r:id="rId26">
        <w:r>
          <w:rPr>
            <w:rFonts w:ascii="Times New Roman" w:eastAsia="Times New Roman" w:hAnsi="Times New Roman" w:cs="Times New Roman"/>
            <w:b/>
            <w:i/>
            <w:color w:val="1155CC"/>
            <w:sz w:val="24"/>
            <w:u w:val="single"/>
          </w:rPr>
          <w:t>http://www.caranddriver.com/columns/a-fuel-cell-car-that-works-hydrolysis-page-2</w:t>
        </w:r>
      </w:hyperlink>
    </w:p>
    <w:p w14:paraId="225EBA14" w14:textId="77777777" w:rsidR="00547CEB" w:rsidRDefault="00547CEB">
      <w:pPr>
        <w:pStyle w:val="normal0"/>
      </w:pPr>
    </w:p>
    <w:p w14:paraId="271556F3" w14:textId="77777777" w:rsidR="00547CEB" w:rsidRDefault="00E91289">
      <w:pPr>
        <w:pStyle w:val="normal0"/>
      </w:pPr>
      <w:r>
        <w:rPr>
          <w:rFonts w:ascii="Times New Roman" w:eastAsia="Times New Roman" w:hAnsi="Times New Roman" w:cs="Times New Roman"/>
          <w:b/>
          <w:i/>
          <w:sz w:val="24"/>
        </w:rPr>
        <w:t>Labs that support the lab ideas above that could be used as extensions or alternatives:</w:t>
      </w:r>
    </w:p>
    <w:p w14:paraId="78B57F44" w14:textId="77777777" w:rsidR="00547CEB" w:rsidRDefault="00E91289">
      <w:pPr>
        <w:pStyle w:val="normal0"/>
      </w:pPr>
      <w:r>
        <w:rPr>
          <w:rFonts w:ascii="Times New Roman" w:eastAsia="Times New Roman" w:hAnsi="Times New Roman" w:cs="Times New Roman"/>
          <w:sz w:val="24"/>
        </w:rPr>
        <w:t>Cal-Tech Water Splitting Lab</w:t>
      </w:r>
    </w:p>
    <w:p w14:paraId="65E04F7C" w14:textId="77777777" w:rsidR="00547CEB" w:rsidRDefault="00E91289">
      <w:pPr>
        <w:pStyle w:val="normal0"/>
      </w:pPr>
      <w:hyperlink r:id="rId27">
        <w:r>
          <w:rPr>
            <w:rFonts w:ascii="Times New Roman" w:eastAsia="Times New Roman" w:hAnsi="Times New Roman" w:cs="Times New Roman"/>
            <w:color w:val="1155CC"/>
            <w:sz w:val="24"/>
            <w:u w:val="single"/>
          </w:rPr>
          <w:t>http://sunlight.caltech.edu/mrose/Lesson-Plan_H2-from-H2O_WaterSplitting_CP_120310.pdf</w:t>
        </w:r>
      </w:hyperlink>
    </w:p>
    <w:p w14:paraId="69562495" w14:textId="77777777" w:rsidR="00547CEB" w:rsidRDefault="00547CEB">
      <w:pPr>
        <w:pStyle w:val="normal0"/>
      </w:pPr>
    </w:p>
    <w:p w14:paraId="28C64E7C" w14:textId="77777777" w:rsidR="00547CEB" w:rsidRDefault="00E91289">
      <w:pPr>
        <w:pStyle w:val="normal0"/>
      </w:pPr>
      <w:r>
        <w:rPr>
          <w:rFonts w:ascii="Times New Roman" w:eastAsia="Times New Roman" w:hAnsi="Times New Roman" w:cs="Times New Roman"/>
          <w:sz w:val="24"/>
        </w:rPr>
        <w:t>Water Splitting Experiments</w:t>
      </w:r>
    </w:p>
    <w:p w14:paraId="5ABDA32B" w14:textId="77777777" w:rsidR="00547CEB" w:rsidRDefault="00E91289">
      <w:pPr>
        <w:pStyle w:val="normal0"/>
      </w:pPr>
      <w:hyperlink r:id="rId28">
        <w:r>
          <w:rPr>
            <w:rFonts w:ascii="Times New Roman" w:eastAsia="Times New Roman" w:hAnsi="Times New Roman" w:cs="Times New Roman"/>
            <w:color w:val="1155CC"/>
            <w:sz w:val="24"/>
            <w:u w:val="single"/>
          </w:rPr>
          <w:t>http://www.reachoutmichigan.org/funexperiments/agesubject/lessons/energy/split_h2o.html</w:t>
        </w:r>
      </w:hyperlink>
    </w:p>
    <w:p w14:paraId="38298456" w14:textId="77777777" w:rsidR="00547CEB" w:rsidRDefault="00547CEB">
      <w:pPr>
        <w:pStyle w:val="normal0"/>
      </w:pPr>
    </w:p>
    <w:p w14:paraId="2BC6974F" w14:textId="77777777" w:rsidR="00547CEB" w:rsidRDefault="00E91289">
      <w:pPr>
        <w:pStyle w:val="normal0"/>
      </w:pPr>
      <w:r>
        <w:rPr>
          <w:rFonts w:ascii="Times New Roman" w:eastAsia="Times New Roman" w:hAnsi="Times New Roman" w:cs="Times New Roman"/>
          <w:sz w:val="24"/>
        </w:rPr>
        <w:t>Water Electrolysis</w:t>
      </w:r>
    </w:p>
    <w:p w14:paraId="7CA770C9" w14:textId="77777777" w:rsidR="00547CEB" w:rsidRDefault="00E91289">
      <w:pPr>
        <w:pStyle w:val="normal0"/>
      </w:pPr>
      <w:hyperlink r:id="rId29">
        <w:r>
          <w:rPr>
            <w:rFonts w:ascii="Times New Roman" w:eastAsia="Times New Roman" w:hAnsi="Times New Roman" w:cs="Times New Roman"/>
            <w:color w:val="1155CC"/>
            <w:sz w:val="24"/>
            <w:u w:val="single"/>
          </w:rPr>
          <w:t>http://wwwo.education.com/science-fair/article/water-electrolysis/</w:t>
        </w:r>
      </w:hyperlink>
    </w:p>
    <w:p w14:paraId="3E9ECCF9" w14:textId="77777777" w:rsidR="00547CEB" w:rsidRDefault="00547CEB">
      <w:pPr>
        <w:pStyle w:val="normal0"/>
      </w:pPr>
    </w:p>
    <w:p w14:paraId="6D2A5355" w14:textId="77777777" w:rsidR="00547CEB" w:rsidRDefault="00E91289">
      <w:pPr>
        <w:pStyle w:val="normal0"/>
      </w:pPr>
      <w:r>
        <w:rPr>
          <w:rFonts w:ascii="Times New Roman" w:eastAsia="Times New Roman" w:hAnsi="Times New Roman" w:cs="Times New Roman"/>
          <w:sz w:val="24"/>
        </w:rPr>
        <w:t>Solar Energy Information- Mini Labs</w:t>
      </w:r>
    </w:p>
    <w:p w14:paraId="0BCBCCC8" w14:textId="77777777" w:rsidR="00547CEB" w:rsidRDefault="00E91289">
      <w:pPr>
        <w:pStyle w:val="normal0"/>
      </w:pPr>
      <w:hyperlink r:id="rId30">
        <w:r>
          <w:rPr>
            <w:rFonts w:ascii="Times New Roman" w:eastAsia="Times New Roman" w:hAnsi="Times New Roman" w:cs="Times New Roman"/>
            <w:color w:val="1155CC"/>
            <w:sz w:val="24"/>
            <w:u w:val="single"/>
          </w:rPr>
          <w:t>http://www1.eere.energy.gov/education/pdfs/solar_sunenergy.pdf</w:t>
        </w:r>
      </w:hyperlink>
    </w:p>
    <w:p w14:paraId="247BD386" w14:textId="77777777" w:rsidR="00547CEB" w:rsidRDefault="00547CEB">
      <w:pPr>
        <w:pStyle w:val="normal0"/>
      </w:pPr>
    </w:p>
    <w:p w14:paraId="3D6E7E5E" w14:textId="77777777" w:rsidR="00547CEB" w:rsidRDefault="00E91289">
      <w:pPr>
        <w:pStyle w:val="normal0"/>
      </w:pPr>
      <w:r>
        <w:rPr>
          <w:rFonts w:ascii="Times New Roman" w:eastAsia="Times New Roman" w:hAnsi="Times New Roman" w:cs="Times New Roman"/>
          <w:sz w:val="24"/>
        </w:rPr>
        <w:t>Using splitting of hydrogen and solar power to create energy</w:t>
      </w:r>
    </w:p>
    <w:p w14:paraId="52F2A8F3" w14:textId="77777777" w:rsidR="00547CEB" w:rsidRDefault="00E91289">
      <w:pPr>
        <w:pStyle w:val="normal0"/>
      </w:pPr>
      <w:hyperlink r:id="rId31">
        <w:r>
          <w:rPr>
            <w:rFonts w:ascii="Times New Roman" w:eastAsia="Times New Roman" w:hAnsi="Times New Roman" w:cs="Times New Roman"/>
            <w:color w:val="1155CC"/>
            <w:sz w:val="24"/>
            <w:u w:val="single"/>
          </w:rPr>
          <w:t>http://hypersolar.com/technology.php</w:t>
        </w:r>
      </w:hyperlink>
    </w:p>
    <w:p w14:paraId="42485316" w14:textId="77777777" w:rsidR="00547CEB" w:rsidRDefault="00547CEB">
      <w:pPr>
        <w:pStyle w:val="normal0"/>
      </w:pPr>
    </w:p>
    <w:p w14:paraId="6BA8408A" w14:textId="77777777" w:rsidR="00547CEB" w:rsidRDefault="00E91289">
      <w:pPr>
        <w:pStyle w:val="normal0"/>
      </w:pPr>
      <w:r>
        <w:rPr>
          <w:rFonts w:ascii="Times New Roman" w:eastAsia="Times New Roman" w:hAnsi="Times New Roman" w:cs="Times New Roman"/>
          <w:b/>
          <w:i/>
          <w:sz w:val="24"/>
        </w:rPr>
        <w:t>Video:</w:t>
      </w:r>
    </w:p>
    <w:p w14:paraId="30C0EE43" w14:textId="77777777" w:rsidR="00547CEB" w:rsidRDefault="00E91289">
      <w:pPr>
        <w:pStyle w:val="normal0"/>
      </w:pPr>
      <w:r>
        <w:rPr>
          <w:rFonts w:ascii="Times New Roman" w:eastAsia="Times New Roman" w:hAnsi="Times New Roman" w:cs="Times New Roman"/>
          <w:sz w:val="24"/>
        </w:rPr>
        <w:t>Overview of Harry Gray’s Research</w:t>
      </w:r>
    </w:p>
    <w:p w14:paraId="74814B31" w14:textId="77777777" w:rsidR="00547CEB" w:rsidRDefault="00E91289">
      <w:pPr>
        <w:pStyle w:val="normal0"/>
      </w:pPr>
      <w:hyperlink r:id="rId32">
        <w:r>
          <w:rPr>
            <w:rFonts w:ascii="Times New Roman" w:eastAsia="Times New Roman" w:hAnsi="Times New Roman" w:cs="Times New Roman"/>
            <w:color w:val="1155CC"/>
            <w:sz w:val="24"/>
            <w:u w:val="single"/>
          </w:rPr>
          <w:t>http://www.youtube.com/watch?v=5POW__phQfM</w:t>
        </w:r>
      </w:hyperlink>
    </w:p>
    <w:p w14:paraId="1F2E8240" w14:textId="77777777" w:rsidR="00547CEB" w:rsidRDefault="00547CEB">
      <w:pPr>
        <w:pStyle w:val="normal0"/>
      </w:pPr>
    </w:p>
    <w:p w14:paraId="56479702" w14:textId="77777777" w:rsidR="00547CEB" w:rsidRDefault="00E91289">
      <w:pPr>
        <w:pStyle w:val="normal0"/>
      </w:pPr>
      <w:r>
        <w:rPr>
          <w:rFonts w:ascii="Times New Roman" w:eastAsia="Times New Roman" w:hAnsi="Times New Roman" w:cs="Times New Roman"/>
          <w:sz w:val="24"/>
        </w:rPr>
        <w:t xml:space="preserve">Harry Gray and his research </w:t>
      </w:r>
    </w:p>
    <w:p w14:paraId="137905B1" w14:textId="77777777" w:rsidR="00547CEB" w:rsidRDefault="00E91289">
      <w:pPr>
        <w:pStyle w:val="normal0"/>
      </w:pPr>
      <w:hyperlink r:id="rId33">
        <w:r>
          <w:rPr>
            <w:rFonts w:ascii="Times New Roman" w:eastAsia="Times New Roman" w:hAnsi="Times New Roman" w:cs="Times New Roman"/>
            <w:color w:val="1155CC"/>
            <w:sz w:val="24"/>
            <w:u w:val="single"/>
          </w:rPr>
          <w:t>http://www.youtube.com/watch</w:t>
        </w:r>
        <w:proofErr w:type="gramStart"/>
        <w:r>
          <w:rPr>
            <w:rFonts w:ascii="Times New Roman" w:eastAsia="Times New Roman" w:hAnsi="Times New Roman" w:cs="Times New Roman"/>
            <w:color w:val="1155CC"/>
            <w:sz w:val="24"/>
            <w:u w:val="single"/>
          </w:rPr>
          <w:t>?v</w:t>
        </w:r>
        <w:proofErr w:type="gramEnd"/>
        <w:r>
          <w:rPr>
            <w:rFonts w:ascii="Times New Roman" w:eastAsia="Times New Roman" w:hAnsi="Times New Roman" w:cs="Times New Roman"/>
            <w:color w:val="1155CC"/>
            <w:sz w:val="24"/>
            <w:u w:val="single"/>
          </w:rPr>
          <w:t>=fwqVsRLHq24</w:t>
        </w:r>
      </w:hyperlink>
      <w:r>
        <w:br w:type="page"/>
      </w:r>
    </w:p>
    <w:p w14:paraId="24DC023D" w14:textId="77777777" w:rsidR="00547CEB" w:rsidRDefault="00E91289">
      <w:pPr>
        <w:pStyle w:val="normal0"/>
        <w:jc w:val="right"/>
      </w:pPr>
      <w:r>
        <w:rPr>
          <w:rFonts w:ascii="Times New Roman" w:eastAsia="Times New Roman" w:hAnsi="Times New Roman" w:cs="Times New Roman"/>
          <w:sz w:val="24"/>
        </w:rPr>
        <w:lastRenderedPageBreak/>
        <w:t xml:space="preserve">Inquiry Lab:  </w:t>
      </w:r>
      <w:r>
        <w:rPr>
          <w:rFonts w:ascii="Times New Roman" w:eastAsia="Times New Roman" w:hAnsi="Times New Roman" w:cs="Times New Roman"/>
          <w:b/>
          <w:sz w:val="24"/>
        </w:rPr>
        <w:t>H</w:t>
      </w:r>
      <w:r>
        <w:rPr>
          <w:rFonts w:ascii="Times New Roman" w:eastAsia="Times New Roman" w:hAnsi="Times New Roman" w:cs="Times New Roman"/>
          <w:b/>
          <w:sz w:val="24"/>
          <w:vertAlign w:val="subscript"/>
        </w:rPr>
        <w:t>2</w:t>
      </w:r>
      <w:r>
        <w:rPr>
          <w:rFonts w:ascii="Times New Roman" w:eastAsia="Times New Roman" w:hAnsi="Times New Roman" w:cs="Times New Roman"/>
          <w:b/>
          <w:sz w:val="24"/>
        </w:rPr>
        <w:t>O Hydrolysis</w:t>
      </w:r>
    </w:p>
    <w:p w14:paraId="274E94B6" w14:textId="77777777" w:rsidR="00547CEB" w:rsidRDefault="00547CEB">
      <w:pPr>
        <w:pStyle w:val="normal0"/>
        <w:jc w:val="right"/>
      </w:pPr>
    </w:p>
    <w:p w14:paraId="0CABC696" w14:textId="77777777" w:rsidR="00547CEB" w:rsidRDefault="00E91289">
      <w:pPr>
        <w:pStyle w:val="normal0"/>
        <w:spacing w:line="240" w:lineRule="auto"/>
      </w:pPr>
      <w:r>
        <w:rPr>
          <w:rFonts w:ascii="Times New Roman" w:eastAsia="Times New Roman" w:hAnsi="Times New Roman" w:cs="Times New Roman"/>
          <w:sz w:val="24"/>
        </w:rPr>
        <w:t>Name: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Date: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Class Hour:</w:t>
      </w:r>
    </w:p>
    <w:p w14:paraId="34EE325F" w14:textId="77777777" w:rsidR="00547CEB" w:rsidRDefault="00E91289">
      <w:pPr>
        <w:pStyle w:val="Heading2"/>
        <w:spacing w:before="360" w:after="80" w:line="240" w:lineRule="auto"/>
        <w:contextualSpacing w:val="0"/>
        <w:jc w:val="center"/>
      </w:pPr>
      <w:bookmarkStart w:id="1" w:name="h.xrqfepo5kt4" w:colFirst="0" w:colLast="0"/>
      <w:bookmarkEnd w:id="1"/>
      <w:r>
        <w:rPr>
          <w:rFonts w:ascii="Times New Roman" w:eastAsia="Times New Roman" w:hAnsi="Times New Roman" w:cs="Times New Roman"/>
          <w:sz w:val="24"/>
          <w:u w:val="single"/>
        </w:rPr>
        <w:t>H</w:t>
      </w:r>
      <w:r>
        <w:rPr>
          <w:rFonts w:ascii="Times New Roman" w:eastAsia="Times New Roman" w:hAnsi="Times New Roman" w:cs="Times New Roman"/>
          <w:sz w:val="24"/>
          <w:u w:val="single"/>
          <w:vertAlign w:val="subscript"/>
        </w:rPr>
        <w:t>2</w:t>
      </w:r>
      <w:r>
        <w:rPr>
          <w:rFonts w:ascii="Times New Roman" w:eastAsia="Times New Roman" w:hAnsi="Times New Roman" w:cs="Times New Roman"/>
          <w:sz w:val="24"/>
          <w:u w:val="single"/>
        </w:rPr>
        <w:t xml:space="preserve">O Hydrolysis </w:t>
      </w:r>
    </w:p>
    <w:p w14:paraId="310F4419" w14:textId="77777777" w:rsidR="00547CEB" w:rsidRDefault="00E91289">
      <w:pPr>
        <w:pStyle w:val="Heading2"/>
        <w:spacing w:before="360" w:after="80" w:line="240" w:lineRule="auto"/>
        <w:ind w:firstLine="720"/>
        <w:contextualSpacing w:val="0"/>
      </w:pPr>
      <w:bookmarkStart w:id="2" w:name="h.qptqkx1wo4r" w:colFirst="0" w:colLast="0"/>
      <w:bookmarkEnd w:id="2"/>
      <w:r>
        <w:rPr>
          <w:rFonts w:ascii="Times New Roman" w:eastAsia="Times New Roman" w:hAnsi="Times New Roman" w:cs="Times New Roman"/>
          <w:b w:val="0"/>
          <w:sz w:val="24"/>
        </w:rPr>
        <w:t>What is the future of energy?  Scientists are excited about the idea of harvesting energy from the sun to break apart water molecules. Water is a chemical with the molecular formula H</w:t>
      </w:r>
      <w:r>
        <w:rPr>
          <w:rFonts w:ascii="Times New Roman" w:eastAsia="Times New Roman" w:hAnsi="Times New Roman" w:cs="Times New Roman"/>
          <w:b w:val="0"/>
          <w:sz w:val="24"/>
          <w:vertAlign w:val="subscript"/>
        </w:rPr>
        <w:t>2</w:t>
      </w:r>
      <w:r>
        <w:rPr>
          <w:rFonts w:ascii="Times New Roman" w:eastAsia="Times New Roman" w:hAnsi="Times New Roman" w:cs="Times New Roman"/>
          <w:b w:val="0"/>
          <w:sz w:val="24"/>
        </w:rPr>
        <w:t xml:space="preserve">O.   Each molecule of water is made of 2 hydrogen atoms and 1 oxygen atom.  When an electrical current passes through water it can be split into the 2 different atoms in a process called hydrolysis. </w:t>
      </w:r>
    </w:p>
    <w:p w14:paraId="31B447E7" w14:textId="77777777" w:rsidR="00547CEB" w:rsidRDefault="00E91289">
      <w:pPr>
        <w:pStyle w:val="Heading2"/>
        <w:spacing w:before="360" w:after="80" w:line="240" w:lineRule="auto"/>
        <w:ind w:firstLine="720"/>
        <w:contextualSpacing w:val="0"/>
      </w:pPr>
      <w:bookmarkStart w:id="3" w:name="h.fxjxduoy1f9e" w:colFirst="0" w:colLast="0"/>
      <w:bookmarkEnd w:id="3"/>
      <w:r>
        <w:rPr>
          <w:rFonts w:ascii="Times New Roman" w:eastAsia="Times New Roman" w:hAnsi="Times New Roman" w:cs="Times New Roman"/>
          <w:b w:val="0"/>
          <w:sz w:val="24"/>
        </w:rPr>
        <w:t xml:space="preserve">The products of hydrolysis are hydrogen and oxygen molecules that store chemical potential energy in the bonds of the molecules.   The hydrogen “fuel” is then used for any electrical energy application.  The practical use of this technology is beset with </w:t>
      </w:r>
      <w:proofErr w:type="gramStart"/>
      <w:r>
        <w:rPr>
          <w:rFonts w:ascii="Times New Roman" w:eastAsia="Times New Roman" w:hAnsi="Times New Roman" w:cs="Times New Roman"/>
          <w:b w:val="0"/>
          <w:sz w:val="24"/>
        </w:rPr>
        <w:t>difficulties</w:t>
      </w:r>
      <w:proofErr w:type="gramEnd"/>
      <w:r>
        <w:rPr>
          <w:rFonts w:ascii="Times New Roman" w:eastAsia="Times New Roman" w:hAnsi="Times New Roman" w:cs="Times New Roman"/>
          <w:b w:val="0"/>
          <w:sz w:val="24"/>
        </w:rPr>
        <w:t xml:space="preserve"> as solar panels are expensive, inefficient, and made with rare Earth metals. Scientists are working on ways to make solar cells that are </w:t>
      </w:r>
      <w:r w:rsidR="00CE288A">
        <w:rPr>
          <w:rFonts w:ascii="Times New Roman" w:eastAsia="Times New Roman" w:hAnsi="Times New Roman" w:cs="Times New Roman"/>
          <w:b w:val="0"/>
          <w:sz w:val="24"/>
        </w:rPr>
        <w:t>inexpensive</w:t>
      </w:r>
      <w:r>
        <w:rPr>
          <w:rFonts w:ascii="Times New Roman" w:eastAsia="Times New Roman" w:hAnsi="Times New Roman" w:cs="Times New Roman"/>
          <w:b w:val="0"/>
          <w:sz w:val="24"/>
        </w:rPr>
        <w:t>, durable, and non-toxic.  The hydrogen and oxygen molecules that are produced from water that is split can be stored. Then they can later be recombined to generate electricity to do work.</w:t>
      </w:r>
    </w:p>
    <w:p w14:paraId="6C373412" w14:textId="77777777" w:rsidR="00547CEB" w:rsidRDefault="00E91289">
      <w:pPr>
        <w:pStyle w:val="normal0"/>
        <w:spacing w:line="240" w:lineRule="auto"/>
        <w:ind w:firstLine="720"/>
      </w:pPr>
      <w:r>
        <w:rPr>
          <w:rFonts w:ascii="Times New Roman" w:eastAsia="Times New Roman" w:hAnsi="Times New Roman" w:cs="Times New Roman"/>
          <w:sz w:val="24"/>
        </w:rPr>
        <w:t xml:space="preserve">The process of hydrolysis can be demonstrated </w:t>
      </w:r>
      <w:r w:rsidR="00CE288A">
        <w:rPr>
          <w:rFonts w:ascii="Times New Roman" w:eastAsia="Times New Roman" w:hAnsi="Times New Roman" w:cs="Times New Roman"/>
          <w:sz w:val="24"/>
        </w:rPr>
        <w:t xml:space="preserve">using a battery or solar cell as an energy source.  The positive and negative terminals are placed separately yet near one another under water </w:t>
      </w:r>
      <w:r>
        <w:rPr>
          <w:rFonts w:ascii="Times New Roman" w:eastAsia="Times New Roman" w:hAnsi="Times New Roman" w:cs="Times New Roman"/>
          <w:sz w:val="24"/>
        </w:rPr>
        <w:t xml:space="preserve">to </w:t>
      </w:r>
      <w:r w:rsidR="00CE288A">
        <w:rPr>
          <w:rFonts w:ascii="Times New Roman" w:eastAsia="Times New Roman" w:hAnsi="Times New Roman" w:cs="Times New Roman"/>
          <w:sz w:val="24"/>
        </w:rPr>
        <w:t xml:space="preserve">cause the </w:t>
      </w:r>
      <w:r>
        <w:rPr>
          <w:rFonts w:ascii="Times New Roman" w:eastAsia="Times New Roman" w:hAnsi="Times New Roman" w:cs="Times New Roman"/>
          <w:sz w:val="24"/>
        </w:rPr>
        <w:t>water</w:t>
      </w:r>
      <w:r w:rsidR="00CE288A">
        <w:rPr>
          <w:rFonts w:ascii="Times New Roman" w:eastAsia="Times New Roman" w:hAnsi="Times New Roman" w:cs="Times New Roman"/>
          <w:sz w:val="24"/>
        </w:rPr>
        <w:t xml:space="preserve"> to electrolyze into hydrogen and oxygen gasses</w:t>
      </w:r>
      <w:r>
        <w:rPr>
          <w:rFonts w:ascii="Times New Roman" w:eastAsia="Times New Roman" w:hAnsi="Times New Roman" w:cs="Times New Roman"/>
          <w:sz w:val="24"/>
        </w:rPr>
        <w:t xml:space="preserve">.  </w:t>
      </w:r>
    </w:p>
    <w:p w14:paraId="1CD57780" w14:textId="31A16393" w:rsidR="00547CEB" w:rsidRDefault="00E91289">
      <w:pPr>
        <w:pStyle w:val="normal0"/>
        <w:spacing w:line="240" w:lineRule="auto"/>
        <w:ind w:firstLine="720"/>
      </w:pPr>
      <w:r>
        <w:rPr>
          <w:rFonts w:ascii="Times New Roman" w:eastAsia="Times New Roman" w:hAnsi="Times New Roman" w:cs="Times New Roman"/>
          <w:sz w:val="24"/>
        </w:rPr>
        <w:t xml:space="preserve">Why is this technology so exciting?  Researchers are hoping to mimic plants and their ability to use the sun to split water and create chemical energy.  They are working on ways to create solar cells that can </w:t>
      </w:r>
      <w:r w:rsidR="00BD1533">
        <w:rPr>
          <w:rFonts w:ascii="Times New Roman" w:eastAsia="Times New Roman" w:hAnsi="Times New Roman" w:cs="Times New Roman"/>
          <w:sz w:val="24"/>
        </w:rPr>
        <w:t>collect</w:t>
      </w:r>
      <w:r>
        <w:rPr>
          <w:rFonts w:ascii="Times New Roman" w:eastAsia="Times New Roman" w:hAnsi="Times New Roman" w:cs="Times New Roman"/>
          <w:sz w:val="24"/>
        </w:rPr>
        <w:t xml:space="preserve"> and store energy in large amounts to power our homes and other devices that use electricity.</w:t>
      </w:r>
    </w:p>
    <w:p w14:paraId="44561EC6" w14:textId="7BA3DD23" w:rsidR="00547CEB" w:rsidRDefault="00E91289">
      <w:pPr>
        <w:pStyle w:val="normal0"/>
        <w:spacing w:line="240" w:lineRule="auto"/>
        <w:ind w:firstLine="720"/>
      </w:pPr>
      <w:r>
        <w:rPr>
          <w:rFonts w:ascii="Times New Roman" w:eastAsia="Times New Roman" w:hAnsi="Times New Roman" w:cs="Times New Roman"/>
          <w:sz w:val="24"/>
        </w:rPr>
        <w:t>This lab will investigate a process that can be used to split water (hydrolysis-  “hydro” refers to water and “-</w:t>
      </w:r>
      <w:proofErr w:type="spellStart"/>
      <w:r>
        <w:rPr>
          <w:rFonts w:ascii="Times New Roman" w:eastAsia="Times New Roman" w:hAnsi="Times New Roman" w:cs="Times New Roman"/>
          <w:sz w:val="24"/>
        </w:rPr>
        <w:t>lysis</w:t>
      </w:r>
      <w:proofErr w:type="spellEnd"/>
      <w:r>
        <w:rPr>
          <w:rFonts w:ascii="Times New Roman" w:eastAsia="Times New Roman" w:hAnsi="Times New Roman" w:cs="Times New Roman"/>
          <w:sz w:val="24"/>
        </w:rPr>
        <w:t xml:space="preserve">” refers to splitting apart) that ideally could be put back together to </w:t>
      </w:r>
      <w:r w:rsidR="00BD1533">
        <w:rPr>
          <w:rFonts w:ascii="Times New Roman" w:eastAsia="Times New Roman" w:hAnsi="Times New Roman" w:cs="Times New Roman"/>
          <w:sz w:val="24"/>
        </w:rPr>
        <w:t>release</w:t>
      </w:r>
      <w:r>
        <w:rPr>
          <w:rFonts w:ascii="Times New Roman" w:eastAsia="Times New Roman" w:hAnsi="Times New Roman" w:cs="Times New Roman"/>
          <w:sz w:val="24"/>
        </w:rPr>
        <w:t xml:space="preserve"> chemical energy.  Pure water is not a good conductor of electricity so we will create an electrolyte solution (baking soda and water).  An electrolyte can be broken apart in a process called electrolysis (“electro” refers to energy and electricity).  Electrolytes are important in batteries as well as in </w:t>
      </w:r>
      <w:r w:rsidR="00BD1533">
        <w:rPr>
          <w:rFonts w:ascii="Times New Roman" w:eastAsia="Times New Roman" w:hAnsi="Times New Roman" w:cs="Times New Roman"/>
          <w:sz w:val="24"/>
        </w:rPr>
        <w:t xml:space="preserve">transferring </w:t>
      </w:r>
      <w:r>
        <w:rPr>
          <w:rFonts w:ascii="Times New Roman" w:eastAsia="Times New Roman" w:hAnsi="Times New Roman" w:cs="Times New Roman"/>
          <w:sz w:val="24"/>
        </w:rPr>
        <w:t>energy in our body.</w:t>
      </w:r>
    </w:p>
    <w:p w14:paraId="36E77164" w14:textId="77777777" w:rsidR="00547CEB" w:rsidRDefault="00547CEB" w:rsidP="00BD1533">
      <w:pPr>
        <w:pStyle w:val="normal0"/>
      </w:pPr>
    </w:p>
    <w:p w14:paraId="67F5CC89" w14:textId="77777777" w:rsidR="00547CEB" w:rsidRDefault="00E91289">
      <w:pPr>
        <w:pStyle w:val="normal0"/>
      </w:pPr>
      <w:r>
        <w:rPr>
          <w:rFonts w:ascii="Times New Roman" w:eastAsia="Times New Roman" w:hAnsi="Times New Roman" w:cs="Times New Roman"/>
          <w:b/>
          <w:sz w:val="24"/>
          <w:u w:val="single"/>
        </w:rPr>
        <w:t>Pre-Lab Reading:</w:t>
      </w:r>
    </w:p>
    <w:p w14:paraId="5BB4A159" w14:textId="77777777" w:rsidR="00547CEB" w:rsidRDefault="00E91289">
      <w:pPr>
        <w:pStyle w:val="normal0"/>
      </w:pPr>
      <w:r>
        <w:rPr>
          <w:rFonts w:ascii="Times New Roman" w:eastAsia="Times New Roman" w:hAnsi="Times New Roman" w:cs="Times New Roman"/>
          <w:sz w:val="24"/>
        </w:rPr>
        <w:t>Write and define 6 words above.</w:t>
      </w:r>
    </w:p>
    <w:p w14:paraId="3B9EBDA8" w14:textId="77777777" w:rsidR="00547CEB" w:rsidRDefault="00547CEB">
      <w:pPr>
        <w:pStyle w:val="normal0"/>
      </w:pPr>
    </w:p>
    <w:p w14:paraId="53DEA634" w14:textId="77777777" w:rsidR="00547CEB" w:rsidRDefault="00547CEB">
      <w:pPr>
        <w:pStyle w:val="normal0"/>
      </w:pPr>
    </w:p>
    <w:p w14:paraId="1F9B005E" w14:textId="77777777" w:rsidR="00547CEB" w:rsidRDefault="00547CEB">
      <w:pPr>
        <w:pStyle w:val="normal0"/>
      </w:pPr>
    </w:p>
    <w:p w14:paraId="1869EA12" w14:textId="77777777" w:rsidR="00547CEB" w:rsidRDefault="00E91289">
      <w:pPr>
        <w:pStyle w:val="normal0"/>
      </w:pPr>
      <w:r>
        <w:br w:type="page"/>
      </w:r>
    </w:p>
    <w:p w14:paraId="324578CD" w14:textId="77777777" w:rsidR="00547CEB" w:rsidRDefault="00E91289">
      <w:pPr>
        <w:pStyle w:val="normal0"/>
      </w:pPr>
      <w:r>
        <w:rPr>
          <w:rFonts w:ascii="Times New Roman" w:eastAsia="Times New Roman" w:hAnsi="Times New Roman" w:cs="Times New Roman"/>
          <w:sz w:val="24"/>
        </w:rPr>
        <w:lastRenderedPageBreak/>
        <w:t>Name: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Date: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Class Hour:</w:t>
      </w:r>
    </w:p>
    <w:p w14:paraId="2E381628" w14:textId="77777777" w:rsidR="00547CEB" w:rsidRDefault="00547CEB">
      <w:pPr>
        <w:pStyle w:val="normal0"/>
      </w:pPr>
    </w:p>
    <w:p w14:paraId="38B6D386" w14:textId="77777777" w:rsidR="00547CEB" w:rsidRDefault="00E91289">
      <w:pPr>
        <w:pStyle w:val="normal0"/>
      </w:pPr>
      <w:r>
        <w:rPr>
          <w:rFonts w:ascii="Times New Roman" w:eastAsia="Times New Roman" w:hAnsi="Times New Roman" w:cs="Times New Roman"/>
          <w:b/>
          <w:sz w:val="24"/>
        </w:rPr>
        <w:t>Title</w:t>
      </w:r>
      <w:r>
        <w:rPr>
          <w:rFonts w:ascii="Times New Roman" w:eastAsia="Times New Roman" w:hAnsi="Times New Roman" w:cs="Times New Roman"/>
          <w:sz w:val="24"/>
        </w:rPr>
        <w: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Hydrolysis</w:t>
      </w:r>
    </w:p>
    <w:p w14:paraId="58DD9119" w14:textId="77777777" w:rsidR="00547CEB" w:rsidRDefault="00547CEB">
      <w:pPr>
        <w:pStyle w:val="normal0"/>
      </w:pPr>
    </w:p>
    <w:p w14:paraId="4714489E" w14:textId="77777777" w:rsidR="00547CEB" w:rsidRDefault="00E91289">
      <w:pPr>
        <w:pStyle w:val="normal0"/>
      </w:pPr>
      <w:r>
        <w:rPr>
          <w:rFonts w:ascii="Times New Roman" w:eastAsia="Times New Roman" w:hAnsi="Times New Roman" w:cs="Times New Roman"/>
          <w:b/>
          <w:sz w:val="24"/>
        </w:rPr>
        <w:t>Purpose</w:t>
      </w:r>
      <w:r>
        <w:rPr>
          <w:rFonts w:ascii="Times New Roman" w:eastAsia="Times New Roman" w:hAnsi="Times New Roman" w:cs="Times New Roman"/>
          <w:sz w:val="24"/>
        </w:rPr>
        <w:t>:  What happens when an electrolyte solution is connected to an energy source?</w:t>
      </w:r>
    </w:p>
    <w:p w14:paraId="7032BBBF" w14:textId="77777777" w:rsidR="00547CEB" w:rsidRDefault="00547CEB">
      <w:pPr>
        <w:pStyle w:val="normal0"/>
      </w:pPr>
    </w:p>
    <w:p w14:paraId="6559933C" w14:textId="10ADF8CF" w:rsidR="00547CEB" w:rsidRDefault="00E91289">
      <w:pPr>
        <w:pStyle w:val="normal0"/>
      </w:pPr>
      <w:r>
        <w:rPr>
          <w:rFonts w:ascii="Times New Roman" w:eastAsia="Times New Roman" w:hAnsi="Times New Roman" w:cs="Times New Roman"/>
          <w:b/>
          <w:sz w:val="24"/>
        </w:rPr>
        <w:t>Hypothesis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I think…</w:t>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p>
    <w:p w14:paraId="38724096" w14:textId="77777777" w:rsidR="00547CEB" w:rsidRDefault="00547CEB">
      <w:pPr>
        <w:pStyle w:val="normal0"/>
      </w:pPr>
    </w:p>
    <w:p w14:paraId="12248187" w14:textId="06A3DE8F" w:rsidR="00547CEB" w:rsidRDefault="00E91289">
      <w:pPr>
        <w:pStyle w:val="normal0"/>
        <w:ind w:left="720" w:firstLine="720"/>
      </w:pPr>
      <w:proofErr w:type="gramStart"/>
      <w:r>
        <w:rPr>
          <w:rFonts w:ascii="Times New Roman" w:eastAsia="Times New Roman" w:hAnsi="Times New Roman" w:cs="Times New Roman"/>
          <w:sz w:val="24"/>
        </w:rPr>
        <w:t>because</w:t>
      </w:r>
      <w:proofErr w:type="gramEnd"/>
      <w:r>
        <w:rPr>
          <w:rFonts w:ascii="Times New Roman" w:eastAsia="Times New Roman" w:hAnsi="Times New Roman" w:cs="Times New Roman"/>
          <w:sz w:val="24"/>
        </w:rPr>
        <w:t>…</w:t>
      </w:r>
    </w:p>
    <w:p w14:paraId="1D89D304" w14:textId="77777777" w:rsidR="00547CEB" w:rsidRDefault="00547CEB">
      <w:pPr>
        <w:pStyle w:val="normal0"/>
      </w:pPr>
    </w:p>
    <w:p w14:paraId="4B70F20E" w14:textId="77777777" w:rsidR="00547CEB" w:rsidRDefault="00E91289">
      <w:pPr>
        <w:pStyle w:val="normal0"/>
      </w:pPr>
      <w:r>
        <w:rPr>
          <w:rFonts w:ascii="Times New Roman" w:eastAsia="Times New Roman" w:hAnsi="Times New Roman" w:cs="Times New Roman"/>
          <w:b/>
          <w:sz w:val="24"/>
        </w:rPr>
        <w:t>Materials</w:t>
      </w:r>
      <w:r>
        <w:rPr>
          <w:rFonts w:ascii="Times New Roman" w:eastAsia="Times New Roman" w:hAnsi="Times New Roman" w:cs="Times New Roman"/>
          <w:sz w:val="24"/>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47CEB" w14:paraId="0D9F76BF" w14:textId="77777777">
        <w:tc>
          <w:tcPr>
            <w:tcW w:w="4680" w:type="dxa"/>
            <w:tcMar>
              <w:top w:w="100" w:type="dxa"/>
              <w:left w:w="100" w:type="dxa"/>
              <w:bottom w:w="100" w:type="dxa"/>
              <w:right w:w="100" w:type="dxa"/>
            </w:tcMar>
          </w:tcPr>
          <w:p w14:paraId="4702E65E" w14:textId="77777777" w:rsidR="00547CEB" w:rsidRDefault="00E91289">
            <w:pPr>
              <w:pStyle w:val="normal0"/>
            </w:pPr>
            <w:r>
              <w:rPr>
                <w:rFonts w:ascii="Times New Roman" w:eastAsia="Times New Roman" w:hAnsi="Times New Roman" w:cs="Times New Roman"/>
                <w:sz w:val="24"/>
              </w:rPr>
              <w:t>½ clear 16oz pop bottle</w:t>
            </w:r>
          </w:p>
          <w:p w14:paraId="554C7179" w14:textId="77777777" w:rsidR="00547CEB" w:rsidRDefault="00E91289">
            <w:pPr>
              <w:pStyle w:val="normal0"/>
            </w:pPr>
            <w:r>
              <w:rPr>
                <w:rFonts w:ascii="Times New Roman" w:eastAsia="Times New Roman" w:hAnsi="Times New Roman" w:cs="Times New Roman"/>
                <w:sz w:val="24"/>
              </w:rPr>
              <w:t>2 galvanized nails</w:t>
            </w:r>
          </w:p>
          <w:p w14:paraId="70AA1A2D" w14:textId="77777777" w:rsidR="00547CEB" w:rsidRDefault="00E91289">
            <w:pPr>
              <w:pStyle w:val="normal0"/>
            </w:pPr>
            <w:r>
              <w:rPr>
                <w:rFonts w:ascii="Times New Roman" w:eastAsia="Times New Roman" w:hAnsi="Times New Roman" w:cs="Times New Roman"/>
                <w:sz w:val="24"/>
              </w:rPr>
              <w:t>2 small test tubes</w:t>
            </w:r>
          </w:p>
          <w:p w14:paraId="48BB2DC7" w14:textId="77777777" w:rsidR="00547CEB" w:rsidRDefault="00E91289">
            <w:pPr>
              <w:pStyle w:val="normal0"/>
            </w:pPr>
            <w:r>
              <w:rPr>
                <w:rFonts w:ascii="Times New Roman" w:eastAsia="Times New Roman" w:hAnsi="Times New Roman" w:cs="Times New Roman"/>
                <w:sz w:val="24"/>
              </w:rPr>
              <w:t>9V battery</w:t>
            </w:r>
          </w:p>
        </w:tc>
        <w:tc>
          <w:tcPr>
            <w:tcW w:w="4680" w:type="dxa"/>
            <w:tcMar>
              <w:top w:w="100" w:type="dxa"/>
              <w:left w:w="100" w:type="dxa"/>
              <w:bottom w:w="100" w:type="dxa"/>
              <w:right w:w="100" w:type="dxa"/>
            </w:tcMar>
          </w:tcPr>
          <w:p w14:paraId="4FD807D4" w14:textId="77777777" w:rsidR="00547CEB" w:rsidRDefault="00E91289">
            <w:pPr>
              <w:pStyle w:val="normal0"/>
            </w:pPr>
            <w:proofErr w:type="gramStart"/>
            <w:r>
              <w:rPr>
                <w:rFonts w:ascii="Times New Roman" w:eastAsia="Times New Roman" w:hAnsi="Times New Roman" w:cs="Times New Roman"/>
                <w:sz w:val="24"/>
              </w:rPr>
              <w:t>battery</w:t>
            </w:r>
            <w:proofErr w:type="gramEnd"/>
            <w:r>
              <w:rPr>
                <w:rFonts w:ascii="Times New Roman" w:eastAsia="Times New Roman" w:hAnsi="Times New Roman" w:cs="Times New Roman"/>
                <w:sz w:val="24"/>
              </w:rPr>
              <w:t xml:space="preserve"> clip </w:t>
            </w:r>
          </w:p>
          <w:p w14:paraId="2DB1365E" w14:textId="77777777" w:rsidR="00547CEB" w:rsidRDefault="00E91289">
            <w:pPr>
              <w:pStyle w:val="normal0"/>
            </w:pPr>
            <w:r>
              <w:rPr>
                <w:rFonts w:ascii="Times New Roman" w:eastAsia="Times New Roman" w:hAnsi="Times New Roman" w:cs="Times New Roman"/>
                <w:sz w:val="24"/>
              </w:rPr>
              <w:t>250ml water</w:t>
            </w:r>
          </w:p>
          <w:p w14:paraId="027F92A3" w14:textId="77777777" w:rsidR="00547CEB" w:rsidRDefault="00E91289">
            <w:pPr>
              <w:pStyle w:val="normal0"/>
            </w:pPr>
            <w:proofErr w:type="gramStart"/>
            <w:r>
              <w:rPr>
                <w:rFonts w:ascii="Times New Roman" w:eastAsia="Times New Roman" w:hAnsi="Times New Roman" w:cs="Times New Roman"/>
                <w:sz w:val="24"/>
              </w:rPr>
              <w:t>two</w:t>
            </w:r>
            <w:proofErr w:type="gramEnd"/>
            <w:r>
              <w:rPr>
                <w:rFonts w:ascii="Times New Roman" w:eastAsia="Times New Roman" w:hAnsi="Times New Roman" w:cs="Times New Roman"/>
                <w:sz w:val="24"/>
              </w:rPr>
              <w:t xml:space="preserve"> teaspoons of baking soda</w:t>
            </w:r>
          </w:p>
          <w:p w14:paraId="73292C90" w14:textId="77777777" w:rsidR="00547CEB" w:rsidRDefault="00E91289">
            <w:pPr>
              <w:pStyle w:val="normal0"/>
            </w:pPr>
            <w:proofErr w:type="gramStart"/>
            <w:r>
              <w:rPr>
                <w:rFonts w:ascii="Times New Roman" w:eastAsia="Times New Roman" w:hAnsi="Times New Roman" w:cs="Times New Roman"/>
                <w:sz w:val="24"/>
              </w:rPr>
              <w:t>stopwatch</w:t>
            </w:r>
            <w:proofErr w:type="gramEnd"/>
          </w:p>
        </w:tc>
      </w:tr>
    </w:tbl>
    <w:p w14:paraId="399B2D1E" w14:textId="77777777" w:rsidR="00547CEB" w:rsidRDefault="00547CEB">
      <w:pPr>
        <w:pStyle w:val="normal0"/>
      </w:pPr>
    </w:p>
    <w:p w14:paraId="111EA66D" w14:textId="77777777" w:rsidR="00547CEB" w:rsidRDefault="00E91289">
      <w:pPr>
        <w:pStyle w:val="normal0"/>
      </w:pPr>
      <w:r>
        <w:rPr>
          <w:rFonts w:ascii="Times New Roman" w:eastAsia="Times New Roman" w:hAnsi="Times New Roman" w:cs="Times New Roman"/>
          <w:b/>
          <w:sz w:val="24"/>
        </w:rPr>
        <w:t>Procedure</w:t>
      </w:r>
      <w:r>
        <w:rPr>
          <w:rFonts w:ascii="Times New Roman" w:eastAsia="Times New Roman" w:hAnsi="Times New Roman" w:cs="Times New Roman"/>
          <w:sz w:val="24"/>
        </w:rPr>
        <w:t>:</w:t>
      </w:r>
    </w:p>
    <w:p w14:paraId="5FE364DC" w14:textId="5A98692C"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Cut </w:t>
      </w:r>
      <w:r w:rsidR="00BD1533">
        <w:rPr>
          <w:rFonts w:ascii="Times New Roman" w:eastAsia="Times New Roman" w:hAnsi="Times New Roman" w:cs="Times New Roman"/>
          <w:sz w:val="24"/>
        </w:rPr>
        <w:t>off the top of the pop bottle</w:t>
      </w:r>
    </w:p>
    <w:p w14:paraId="31A12DC8"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Insert the nails into the bottom of the bottle so the points push up into the container.  </w:t>
      </w:r>
    </w:p>
    <w:p w14:paraId="0F660DAD"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Space them so they are the same distance apart as the 2 terminals of the 9V battery.</w:t>
      </w:r>
    </w:p>
    <w:p w14:paraId="59276C47" w14:textId="4FB8400B"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Wrap the red wire of the battery clip around one of the nails.  (Note:  if not using the battery clip, </w:t>
      </w:r>
      <w:r w:rsidR="00BD1533">
        <w:rPr>
          <w:rFonts w:ascii="Times New Roman" w:eastAsia="Times New Roman" w:hAnsi="Times New Roman" w:cs="Times New Roman"/>
          <w:sz w:val="24"/>
        </w:rPr>
        <w:t xml:space="preserve">the cup will </w:t>
      </w:r>
      <w:r>
        <w:rPr>
          <w:rFonts w:ascii="Times New Roman" w:eastAsia="Times New Roman" w:hAnsi="Times New Roman" w:cs="Times New Roman"/>
          <w:sz w:val="24"/>
        </w:rPr>
        <w:t>be balancing on top of the 2 nails)</w:t>
      </w:r>
    </w:p>
    <w:p w14:paraId="5871D61B"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Wrap the black wire of the battery clip around the other nail.</w:t>
      </w:r>
    </w:p>
    <w:p w14:paraId="222F9C62"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Tape the battery to the side of the cup.  Do not connect the battery to the clip yet</w:t>
      </w:r>
      <w:proofErr w:type="gramStart"/>
      <w:r>
        <w:rPr>
          <w:rFonts w:ascii="Times New Roman" w:eastAsia="Times New Roman" w:hAnsi="Times New Roman" w:cs="Times New Roman"/>
          <w:sz w:val="24"/>
        </w:rPr>
        <w:t>..</w:t>
      </w:r>
      <w:proofErr w:type="gramEnd"/>
    </w:p>
    <w:p w14:paraId="178F1586"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Fill the pop bottle with the baking soda water (electrolyte solution)...about 250ml of water with a </w:t>
      </w:r>
      <w:proofErr w:type="spellStart"/>
      <w:r>
        <w:rPr>
          <w:rFonts w:ascii="Times New Roman" w:eastAsia="Times New Roman" w:hAnsi="Times New Roman" w:cs="Times New Roman"/>
          <w:sz w:val="24"/>
        </w:rPr>
        <w:t>bottlecap</w:t>
      </w:r>
      <w:proofErr w:type="spellEnd"/>
      <w:r>
        <w:rPr>
          <w:rFonts w:ascii="Times New Roman" w:eastAsia="Times New Roman" w:hAnsi="Times New Roman" w:cs="Times New Roman"/>
          <w:sz w:val="24"/>
        </w:rPr>
        <w:t xml:space="preserve"> (4g) of baking soda</w:t>
      </w:r>
    </w:p>
    <w:p w14:paraId="673978D0"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Fill the test tube to the top with baking soda water (electrolyte solution)</w:t>
      </w:r>
    </w:p>
    <w:p w14:paraId="22DCBA2D"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Put your thumb over the top of the test tube.  Flip the test tube so it is upside down.  Carefully submerge the test tube under the water in the pop bottle.  Remove your finger.  Place test tube over the nail.  There should be no air in the test tube.</w:t>
      </w:r>
    </w:p>
    <w:p w14:paraId="08DF186F"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Repeat with the second test tube and place over the other nail.</w:t>
      </w:r>
    </w:p>
    <w:p w14:paraId="71B903C2"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Attach the battery clip to the battery.</w:t>
      </w:r>
    </w:p>
    <w:p w14:paraId="61D21479" w14:textId="77777777" w:rsidR="00547CEB" w:rsidRDefault="00E91289">
      <w:pPr>
        <w:pStyle w:val="normal0"/>
        <w:numPr>
          <w:ilvl w:val="0"/>
          <w:numId w:val="2"/>
        </w:numPr>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Measure the amount of water in the test tube every minute.  To take your measurements you will place the ruler next to the test tube and measure the air bubble in mm.</w:t>
      </w:r>
    </w:p>
    <w:p w14:paraId="53684E7B" w14:textId="635F4F85" w:rsidR="00547CEB" w:rsidRDefault="007C765F">
      <w:pPr>
        <w:pStyle w:val="normal0"/>
      </w:pPr>
      <w:r>
        <w:rPr>
          <w:noProof/>
        </w:rPr>
        <w:drawing>
          <wp:anchor distT="0" distB="0" distL="114300" distR="114300" simplePos="0" relativeHeight="251658240" behindDoc="0" locked="0" layoutInCell="1" allowOverlap="1" wp14:anchorId="7129D85F" wp14:editId="5A7A9215">
            <wp:simplePos x="0" y="0"/>
            <wp:positionH relativeFrom="column">
              <wp:posOffset>1371600</wp:posOffset>
            </wp:positionH>
            <wp:positionV relativeFrom="paragraph">
              <wp:posOffset>68580</wp:posOffset>
            </wp:positionV>
            <wp:extent cx="1143000" cy="2041525"/>
            <wp:effectExtent l="0" t="0" r="0" b="0"/>
            <wp:wrapNone/>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143000" cy="2041525"/>
                    </a:xfrm>
                    <a:prstGeom prst="rect">
                      <a:avLst/>
                    </a:prstGeom>
                    <a:ln/>
                  </pic:spPr>
                </pic:pic>
              </a:graphicData>
            </a:graphic>
            <wp14:sizeRelH relativeFrom="page">
              <wp14:pctWidth>0</wp14:pctWidth>
            </wp14:sizeRelH>
            <wp14:sizeRelV relativeFrom="page">
              <wp14:pctHeight>0</wp14:pctHeight>
            </wp14:sizeRelV>
          </wp:anchor>
        </w:drawing>
      </w:r>
    </w:p>
    <w:p w14:paraId="6397AD6E" w14:textId="4919884E" w:rsidR="00547CEB" w:rsidRDefault="00E91289">
      <w:pPr>
        <w:pStyle w:val="normal0"/>
      </w:pPr>
      <w:r>
        <w:rPr>
          <w:rFonts w:ascii="Times New Roman" w:eastAsia="Times New Roman" w:hAnsi="Times New Roman" w:cs="Times New Roman"/>
          <w:sz w:val="24"/>
        </w:rPr>
        <w:t xml:space="preserve"> </w:t>
      </w:r>
      <w:r w:rsidR="007C765F">
        <w:rPr>
          <w:rFonts w:ascii="Times New Roman" w:eastAsia="Times New Roman" w:hAnsi="Times New Roman" w:cs="Times New Roman"/>
          <w:b/>
          <w:sz w:val="24"/>
        </w:rPr>
        <w:t>Photo</w:t>
      </w:r>
      <w:r>
        <w:rPr>
          <w:rFonts w:ascii="Times New Roman" w:eastAsia="Times New Roman" w:hAnsi="Times New Roman" w:cs="Times New Roman"/>
          <w:b/>
          <w:sz w:val="24"/>
        </w:rPr>
        <w:t xml:space="preserve"> of Set-Up:</w:t>
      </w:r>
    </w:p>
    <w:p w14:paraId="4CE5529D" w14:textId="3F6D68EE" w:rsidR="00547CEB" w:rsidRDefault="00547CEB">
      <w:pPr>
        <w:pStyle w:val="normal0"/>
      </w:pPr>
    </w:p>
    <w:p w14:paraId="149F4254" w14:textId="77777777" w:rsidR="00547CEB" w:rsidRDefault="00E91289">
      <w:pPr>
        <w:pStyle w:val="normal0"/>
      </w:pPr>
      <w:r>
        <w:br w:type="page"/>
      </w:r>
      <w:bookmarkStart w:id="4" w:name="_GoBack"/>
      <w:bookmarkEnd w:id="4"/>
    </w:p>
    <w:p w14:paraId="3CC05C92" w14:textId="77777777" w:rsidR="00547CEB" w:rsidRDefault="00E91289">
      <w:pPr>
        <w:pStyle w:val="normal0"/>
      </w:pPr>
      <w:r>
        <w:rPr>
          <w:rFonts w:ascii="Times New Roman" w:eastAsia="Times New Roman" w:hAnsi="Times New Roman" w:cs="Times New Roman"/>
          <w:b/>
          <w:sz w:val="24"/>
        </w:rPr>
        <w:lastRenderedPageBreak/>
        <w:t>Data</w:t>
      </w:r>
      <w:r>
        <w:rPr>
          <w:rFonts w:ascii="Times New Roman" w:eastAsia="Times New Roman" w:hAnsi="Times New Roman" w:cs="Times New Roman"/>
          <w:sz w:val="24"/>
        </w:rPr>
        <w:t>:</w:t>
      </w:r>
    </w:p>
    <w:p w14:paraId="3AAC0E87" w14:textId="77777777" w:rsidR="00547CEB" w:rsidRDefault="00547CEB">
      <w:pPr>
        <w:pStyle w:val="normal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547CEB" w14:paraId="381EA1A7" w14:textId="77777777">
        <w:tc>
          <w:tcPr>
            <w:tcW w:w="1872" w:type="dxa"/>
            <w:tcMar>
              <w:top w:w="100" w:type="dxa"/>
              <w:left w:w="100" w:type="dxa"/>
              <w:bottom w:w="100" w:type="dxa"/>
              <w:right w:w="100" w:type="dxa"/>
            </w:tcMar>
          </w:tcPr>
          <w:p w14:paraId="75B62170" w14:textId="77777777" w:rsidR="00547CEB" w:rsidRDefault="00547CEB">
            <w:pPr>
              <w:pStyle w:val="normal0"/>
              <w:spacing w:line="240" w:lineRule="auto"/>
              <w:jc w:val="center"/>
            </w:pPr>
          </w:p>
          <w:p w14:paraId="672DC211" w14:textId="77777777" w:rsidR="00547CEB" w:rsidRDefault="00E91289">
            <w:pPr>
              <w:pStyle w:val="normal0"/>
              <w:spacing w:line="240" w:lineRule="auto"/>
              <w:jc w:val="center"/>
            </w:pPr>
            <w:r>
              <w:rPr>
                <w:rFonts w:ascii="Times New Roman" w:eastAsia="Times New Roman" w:hAnsi="Times New Roman" w:cs="Times New Roman"/>
                <w:sz w:val="24"/>
              </w:rPr>
              <w:t>Time (min)</w:t>
            </w:r>
          </w:p>
        </w:tc>
        <w:tc>
          <w:tcPr>
            <w:tcW w:w="1872" w:type="dxa"/>
            <w:tcMar>
              <w:top w:w="100" w:type="dxa"/>
              <w:left w:w="100" w:type="dxa"/>
              <w:bottom w:w="100" w:type="dxa"/>
              <w:right w:w="100" w:type="dxa"/>
            </w:tcMar>
          </w:tcPr>
          <w:p w14:paraId="617AF418" w14:textId="77777777" w:rsidR="00547CEB" w:rsidRDefault="00E91289">
            <w:pPr>
              <w:pStyle w:val="normal0"/>
              <w:spacing w:line="240" w:lineRule="auto"/>
            </w:pPr>
            <w:r>
              <w:rPr>
                <w:rFonts w:ascii="Times New Roman" w:eastAsia="Times New Roman" w:hAnsi="Times New Roman" w:cs="Times New Roman"/>
                <w:sz w:val="24"/>
              </w:rPr>
              <w:t xml:space="preserve">Nail 1 </w:t>
            </w:r>
          </w:p>
          <w:p w14:paraId="44F32877" w14:textId="77777777" w:rsidR="00547CEB" w:rsidRDefault="00E91289">
            <w:pPr>
              <w:pStyle w:val="normal0"/>
              <w:spacing w:line="240" w:lineRule="auto"/>
            </w:pPr>
            <w:r>
              <w:rPr>
                <w:rFonts w:ascii="Times New Roman" w:eastAsia="Times New Roman" w:hAnsi="Times New Roman" w:cs="Times New Roman"/>
                <w:sz w:val="24"/>
              </w:rPr>
              <w:t>Quantitative</w:t>
            </w:r>
          </w:p>
          <w:p w14:paraId="3F643EB6" w14:textId="77777777" w:rsidR="00547CEB" w:rsidRDefault="00E91289">
            <w:pPr>
              <w:pStyle w:val="normal0"/>
              <w:spacing w:line="240" w:lineRule="auto"/>
            </w:pPr>
            <w:r>
              <w:rPr>
                <w:rFonts w:ascii="Times New Roman" w:eastAsia="Times New Roman" w:hAnsi="Times New Roman" w:cs="Times New Roman"/>
                <w:sz w:val="24"/>
              </w:rPr>
              <w:t>Observations</w:t>
            </w:r>
          </w:p>
          <w:p w14:paraId="03C6B206" w14:textId="77777777" w:rsidR="00547CEB" w:rsidRDefault="00E91289">
            <w:pPr>
              <w:pStyle w:val="normal0"/>
              <w:spacing w:line="240" w:lineRule="auto"/>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mm</w:t>
            </w:r>
            <w:proofErr w:type="gramEnd"/>
            <w:r>
              <w:rPr>
                <w:rFonts w:ascii="Times New Roman" w:eastAsia="Times New Roman" w:hAnsi="Times New Roman" w:cs="Times New Roman"/>
                <w:sz w:val="24"/>
              </w:rPr>
              <w:t>)</w:t>
            </w:r>
          </w:p>
        </w:tc>
        <w:tc>
          <w:tcPr>
            <w:tcW w:w="1872" w:type="dxa"/>
            <w:tcMar>
              <w:top w:w="100" w:type="dxa"/>
              <w:left w:w="100" w:type="dxa"/>
              <w:bottom w:w="100" w:type="dxa"/>
              <w:right w:w="100" w:type="dxa"/>
            </w:tcMar>
          </w:tcPr>
          <w:p w14:paraId="78A844DA" w14:textId="77777777" w:rsidR="00547CEB" w:rsidRDefault="00E91289">
            <w:pPr>
              <w:pStyle w:val="normal0"/>
              <w:spacing w:line="240" w:lineRule="auto"/>
            </w:pPr>
            <w:r>
              <w:rPr>
                <w:rFonts w:ascii="Times New Roman" w:eastAsia="Times New Roman" w:hAnsi="Times New Roman" w:cs="Times New Roman"/>
                <w:sz w:val="24"/>
              </w:rPr>
              <w:t xml:space="preserve">Nail 1 </w:t>
            </w:r>
          </w:p>
          <w:p w14:paraId="6A6653A2" w14:textId="77777777" w:rsidR="00547CEB" w:rsidRDefault="00E91289">
            <w:pPr>
              <w:pStyle w:val="normal0"/>
              <w:spacing w:line="240" w:lineRule="auto"/>
            </w:pPr>
            <w:r>
              <w:rPr>
                <w:rFonts w:ascii="Times New Roman" w:eastAsia="Times New Roman" w:hAnsi="Times New Roman" w:cs="Times New Roman"/>
                <w:sz w:val="24"/>
              </w:rPr>
              <w:t>Qualitative</w:t>
            </w:r>
          </w:p>
          <w:p w14:paraId="72A3522E" w14:textId="77777777" w:rsidR="00547CEB" w:rsidRDefault="00E91289">
            <w:pPr>
              <w:pStyle w:val="normal0"/>
              <w:spacing w:line="240" w:lineRule="auto"/>
            </w:pPr>
            <w:r>
              <w:rPr>
                <w:rFonts w:ascii="Times New Roman" w:eastAsia="Times New Roman" w:hAnsi="Times New Roman" w:cs="Times New Roman"/>
                <w:sz w:val="24"/>
              </w:rPr>
              <w:t>Observations</w:t>
            </w:r>
          </w:p>
        </w:tc>
        <w:tc>
          <w:tcPr>
            <w:tcW w:w="1872" w:type="dxa"/>
            <w:tcMar>
              <w:top w:w="100" w:type="dxa"/>
              <w:left w:w="100" w:type="dxa"/>
              <w:bottom w:w="100" w:type="dxa"/>
              <w:right w:w="100" w:type="dxa"/>
            </w:tcMar>
          </w:tcPr>
          <w:p w14:paraId="7E9490DD" w14:textId="77777777" w:rsidR="00547CEB" w:rsidRDefault="00E91289">
            <w:pPr>
              <w:pStyle w:val="normal0"/>
              <w:spacing w:line="240" w:lineRule="auto"/>
            </w:pPr>
            <w:r>
              <w:rPr>
                <w:rFonts w:ascii="Times New Roman" w:eastAsia="Times New Roman" w:hAnsi="Times New Roman" w:cs="Times New Roman"/>
                <w:sz w:val="24"/>
              </w:rPr>
              <w:t>Nail 2</w:t>
            </w:r>
          </w:p>
          <w:p w14:paraId="24866CB1" w14:textId="77777777" w:rsidR="00547CEB" w:rsidRDefault="00E91289">
            <w:pPr>
              <w:pStyle w:val="normal0"/>
              <w:spacing w:line="240" w:lineRule="auto"/>
            </w:pPr>
            <w:r>
              <w:rPr>
                <w:rFonts w:ascii="Times New Roman" w:eastAsia="Times New Roman" w:hAnsi="Times New Roman" w:cs="Times New Roman"/>
                <w:sz w:val="24"/>
              </w:rPr>
              <w:t>Quantitative</w:t>
            </w:r>
          </w:p>
          <w:p w14:paraId="54048643" w14:textId="77777777" w:rsidR="00547CEB" w:rsidRDefault="00E91289">
            <w:pPr>
              <w:pStyle w:val="normal0"/>
              <w:spacing w:line="240" w:lineRule="auto"/>
            </w:pPr>
            <w:r>
              <w:rPr>
                <w:rFonts w:ascii="Times New Roman" w:eastAsia="Times New Roman" w:hAnsi="Times New Roman" w:cs="Times New Roman"/>
                <w:sz w:val="24"/>
              </w:rPr>
              <w:t>Observations</w:t>
            </w:r>
          </w:p>
          <w:p w14:paraId="4C9F8883" w14:textId="77777777" w:rsidR="00547CEB" w:rsidRDefault="00E91289">
            <w:pPr>
              <w:pStyle w:val="normal0"/>
              <w:spacing w:line="240" w:lineRule="auto"/>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mm</w:t>
            </w:r>
            <w:proofErr w:type="gramEnd"/>
            <w:r>
              <w:rPr>
                <w:rFonts w:ascii="Times New Roman" w:eastAsia="Times New Roman" w:hAnsi="Times New Roman" w:cs="Times New Roman"/>
                <w:sz w:val="24"/>
              </w:rPr>
              <w:t>)</w:t>
            </w:r>
          </w:p>
        </w:tc>
        <w:tc>
          <w:tcPr>
            <w:tcW w:w="1872" w:type="dxa"/>
            <w:tcMar>
              <w:top w:w="100" w:type="dxa"/>
              <w:left w:w="100" w:type="dxa"/>
              <w:bottom w:w="100" w:type="dxa"/>
              <w:right w:w="100" w:type="dxa"/>
            </w:tcMar>
          </w:tcPr>
          <w:p w14:paraId="1F44F111" w14:textId="77777777" w:rsidR="00547CEB" w:rsidRDefault="00E91289">
            <w:pPr>
              <w:pStyle w:val="normal0"/>
              <w:spacing w:line="240" w:lineRule="auto"/>
            </w:pPr>
            <w:r>
              <w:rPr>
                <w:rFonts w:ascii="Times New Roman" w:eastAsia="Times New Roman" w:hAnsi="Times New Roman" w:cs="Times New Roman"/>
                <w:sz w:val="24"/>
              </w:rPr>
              <w:t>Nail 2</w:t>
            </w:r>
          </w:p>
          <w:p w14:paraId="32E0ED19" w14:textId="77777777" w:rsidR="00547CEB" w:rsidRDefault="00E91289">
            <w:pPr>
              <w:pStyle w:val="normal0"/>
              <w:spacing w:line="240" w:lineRule="auto"/>
            </w:pPr>
            <w:r>
              <w:rPr>
                <w:rFonts w:ascii="Times New Roman" w:eastAsia="Times New Roman" w:hAnsi="Times New Roman" w:cs="Times New Roman"/>
                <w:sz w:val="24"/>
              </w:rPr>
              <w:t>Qualitative</w:t>
            </w:r>
          </w:p>
          <w:p w14:paraId="79F49C57" w14:textId="77777777" w:rsidR="00547CEB" w:rsidRDefault="00E91289">
            <w:pPr>
              <w:pStyle w:val="normal0"/>
              <w:spacing w:line="240" w:lineRule="auto"/>
            </w:pPr>
            <w:r>
              <w:rPr>
                <w:rFonts w:ascii="Times New Roman" w:eastAsia="Times New Roman" w:hAnsi="Times New Roman" w:cs="Times New Roman"/>
                <w:sz w:val="24"/>
              </w:rPr>
              <w:t>Observations</w:t>
            </w:r>
          </w:p>
        </w:tc>
      </w:tr>
      <w:tr w:rsidR="00547CEB" w14:paraId="3F1495BA" w14:textId="77777777">
        <w:tc>
          <w:tcPr>
            <w:tcW w:w="1872" w:type="dxa"/>
            <w:tcMar>
              <w:top w:w="100" w:type="dxa"/>
              <w:left w:w="100" w:type="dxa"/>
              <w:bottom w:w="100" w:type="dxa"/>
              <w:right w:w="100" w:type="dxa"/>
            </w:tcMar>
          </w:tcPr>
          <w:p w14:paraId="0A2C5AD0" w14:textId="77777777" w:rsidR="00547CEB" w:rsidRDefault="00E91289">
            <w:pPr>
              <w:pStyle w:val="normal0"/>
              <w:spacing w:line="240" w:lineRule="auto"/>
              <w:jc w:val="center"/>
            </w:pPr>
            <w:r>
              <w:rPr>
                <w:rFonts w:ascii="Times New Roman" w:eastAsia="Times New Roman" w:hAnsi="Times New Roman" w:cs="Times New Roman"/>
                <w:sz w:val="24"/>
              </w:rPr>
              <w:t>0</w:t>
            </w:r>
          </w:p>
        </w:tc>
        <w:tc>
          <w:tcPr>
            <w:tcW w:w="1872" w:type="dxa"/>
            <w:tcMar>
              <w:top w:w="100" w:type="dxa"/>
              <w:left w:w="100" w:type="dxa"/>
              <w:bottom w:w="100" w:type="dxa"/>
              <w:right w:w="100" w:type="dxa"/>
            </w:tcMar>
          </w:tcPr>
          <w:p w14:paraId="62A49A8D" w14:textId="77777777" w:rsidR="00547CEB" w:rsidRDefault="00547CEB">
            <w:pPr>
              <w:pStyle w:val="normal0"/>
              <w:spacing w:line="240" w:lineRule="auto"/>
            </w:pPr>
          </w:p>
        </w:tc>
        <w:tc>
          <w:tcPr>
            <w:tcW w:w="1872" w:type="dxa"/>
            <w:tcMar>
              <w:top w:w="100" w:type="dxa"/>
              <w:left w:w="100" w:type="dxa"/>
              <w:bottom w:w="100" w:type="dxa"/>
              <w:right w:w="100" w:type="dxa"/>
            </w:tcMar>
          </w:tcPr>
          <w:p w14:paraId="5FCA0DE1" w14:textId="77777777" w:rsidR="00547CEB" w:rsidRDefault="00547CEB">
            <w:pPr>
              <w:pStyle w:val="normal0"/>
              <w:spacing w:line="240" w:lineRule="auto"/>
            </w:pPr>
          </w:p>
        </w:tc>
        <w:tc>
          <w:tcPr>
            <w:tcW w:w="1872" w:type="dxa"/>
            <w:tcMar>
              <w:top w:w="100" w:type="dxa"/>
              <w:left w:w="100" w:type="dxa"/>
              <w:bottom w:w="100" w:type="dxa"/>
              <w:right w:w="100" w:type="dxa"/>
            </w:tcMar>
          </w:tcPr>
          <w:p w14:paraId="658357D6" w14:textId="77777777" w:rsidR="00547CEB" w:rsidRDefault="00547CEB">
            <w:pPr>
              <w:pStyle w:val="normal0"/>
              <w:spacing w:line="240" w:lineRule="auto"/>
            </w:pPr>
          </w:p>
        </w:tc>
        <w:tc>
          <w:tcPr>
            <w:tcW w:w="1872" w:type="dxa"/>
            <w:tcMar>
              <w:top w:w="100" w:type="dxa"/>
              <w:left w:w="100" w:type="dxa"/>
              <w:bottom w:w="100" w:type="dxa"/>
              <w:right w:w="100" w:type="dxa"/>
            </w:tcMar>
          </w:tcPr>
          <w:p w14:paraId="7ACDAA8B" w14:textId="77777777" w:rsidR="00547CEB" w:rsidRDefault="00547CEB">
            <w:pPr>
              <w:pStyle w:val="normal0"/>
              <w:spacing w:line="240" w:lineRule="auto"/>
            </w:pPr>
          </w:p>
        </w:tc>
      </w:tr>
      <w:tr w:rsidR="00547CEB" w14:paraId="4F04F388" w14:textId="77777777">
        <w:tc>
          <w:tcPr>
            <w:tcW w:w="1872" w:type="dxa"/>
            <w:tcMar>
              <w:top w:w="100" w:type="dxa"/>
              <w:left w:w="100" w:type="dxa"/>
              <w:bottom w:w="100" w:type="dxa"/>
              <w:right w:w="100" w:type="dxa"/>
            </w:tcMar>
          </w:tcPr>
          <w:p w14:paraId="13C0C489" w14:textId="77777777" w:rsidR="00547CEB" w:rsidRDefault="00E91289">
            <w:pPr>
              <w:pStyle w:val="normal0"/>
              <w:spacing w:line="240" w:lineRule="auto"/>
              <w:jc w:val="center"/>
            </w:pPr>
            <w:r>
              <w:rPr>
                <w:rFonts w:ascii="Times New Roman" w:eastAsia="Times New Roman" w:hAnsi="Times New Roman" w:cs="Times New Roman"/>
                <w:sz w:val="24"/>
              </w:rPr>
              <w:t>1</w:t>
            </w:r>
          </w:p>
        </w:tc>
        <w:tc>
          <w:tcPr>
            <w:tcW w:w="1872" w:type="dxa"/>
            <w:tcMar>
              <w:top w:w="100" w:type="dxa"/>
              <w:left w:w="100" w:type="dxa"/>
              <w:bottom w:w="100" w:type="dxa"/>
              <w:right w:w="100" w:type="dxa"/>
            </w:tcMar>
          </w:tcPr>
          <w:p w14:paraId="65406594" w14:textId="77777777" w:rsidR="00547CEB" w:rsidRDefault="00547CEB">
            <w:pPr>
              <w:pStyle w:val="normal0"/>
              <w:spacing w:line="240" w:lineRule="auto"/>
            </w:pPr>
          </w:p>
        </w:tc>
        <w:tc>
          <w:tcPr>
            <w:tcW w:w="1872" w:type="dxa"/>
            <w:tcMar>
              <w:top w:w="100" w:type="dxa"/>
              <w:left w:w="100" w:type="dxa"/>
              <w:bottom w:w="100" w:type="dxa"/>
              <w:right w:w="100" w:type="dxa"/>
            </w:tcMar>
          </w:tcPr>
          <w:p w14:paraId="7285C63D" w14:textId="77777777" w:rsidR="00547CEB" w:rsidRDefault="00547CEB">
            <w:pPr>
              <w:pStyle w:val="normal0"/>
              <w:spacing w:line="240" w:lineRule="auto"/>
            </w:pPr>
          </w:p>
        </w:tc>
        <w:tc>
          <w:tcPr>
            <w:tcW w:w="1872" w:type="dxa"/>
            <w:tcMar>
              <w:top w:w="100" w:type="dxa"/>
              <w:left w:w="100" w:type="dxa"/>
              <w:bottom w:w="100" w:type="dxa"/>
              <w:right w:w="100" w:type="dxa"/>
            </w:tcMar>
          </w:tcPr>
          <w:p w14:paraId="11130C72" w14:textId="77777777" w:rsidR="00547CEB" w:rsidRDefault="00547CEB">
            <w:pPr>
              <w:pStyle w:val="normal0"/>
              <w:spacing w:line="240" w:lineRule="auto"/>
            </w:pPr>
          </w:p>
        </w:tc>
        <w:tc>
          <w:tcPr>
            <w:tcW w:w="1872" w:type="dxa"/>
            <w:tcMar>
              <w:top w:w="100" w:type="dxa"/>
              <w:left w:w="100" w:type="dxa"/>
              <w:bottom w:w="100" w:type="dxa"/>
              <w:right w:w="100" w:type="dxa"/>
            </w:tcMar>
          </w:tcPr>
          <w:p w14:paraId="22D135AD" w14:textId="77777777" w:rsidR="00547CEB" w:rsidRDefault="00547CEB">
            <w:pPr>
              <w:pStyle w:val="normal0"/>
              <w:spacing w:line="240" w:lineRule="auto"/>
            </w:pPr>
          </w:p>
        </w:tc>
      </w:tr>
      <w:tr w:rsidR="00547CEB" w14:paraId="63379EA0" w14:textId="77777777">
        <w:tc>
          <w:tcPr>
            <w:tcW w:w="1872" w:type="dxa"/>
            <w:tcMar>
              <w:top w:w="100" w:type="dxa"/>
              <w:left w:w="100" w:type="dxa"/>
              <w:bottom w:w="100" w:type="dxa"/>
              <w:right w:w="100" w:type="dxa"/>
            </w:tcMar>
          </w:tcPr>
          <w:p w14:paraId="0BFF7F67" w14:textId="77777777" w:rsidR="00547CEB" w:rsidRDefault="00E91289">
            <w:pPr>
              <w:pStyle w:val="normal0"/>
              <w:spacing w:line="240" w:lineRule="auto"/>
              <w:jc w:val="center"/>
            </w:pPr>
            <w:r>
              <w:rPr>
                <w:rFonts w:ascii="Times New Roman" w:eastAsia="Times New Roman" w:hAnsi="Times New Roman" w:cs="Times New Roman"/>
                <w:sz w:val="24"/>
              </w:rPr>
              <w:t>2</w:t>
            </w:r>
          </w:p>
        </w:tc>
        <w:tc>
          <w:tcPr>
            <w:tcW w:w="1872" w:type="dxa"/>
            <w:tcMar>
              <w:top w:w="100" w:type="dxa"/>
              <w:left w:w="100" w:type="dxa"/>
              <w:bottom w:w="100" w:type="dxa"/>
              <w:right w:w="100" w:type="dxa"/>
            </w:tcMar>
          </w:tcPr>
          <w:p w14:paraId="63C74179" w14:textId="77777777" w:rsidR="00547CEB" w:rsidRDefault="00547CEB">
            <w:pPr>
              <w:pStyle w:val="normal0"/>
              <w:spacing w:line="240" w:lineRule="auto"/>
            </w:pPr>
          </w:p>
        </w:tc>
        <w:tc>
          <w:tcPr>
            <w:tcW w:w="1872" w:type="dxa"/>
            <w:tcMar>
              <w:top w:w="100" w:type="dxa"/>
              <w:left w:w="100" w:type="dxa"/>
              <w:bottom w:w="100" w:type="dxa"/>
              <w:right w:w="100" w:type="dxa"/>
            </w:tcMar>
          </w:tcPr>
          <w:p w14:paraId="6E279B7E" w14:textId="77777777" w:rsidR="00547CEB" w:rsidRDefault="00547CEB">
            <w:pPr>
              <w:pStyle w:val="normal0"/>
              <w:spacing w:line="240" w:lineRule="auto"/>
            </w:pPr>
          </w:p>
        </w:tc>
        <w:tc>
          <w:tcPr>
            <w:tcW w:w="1872" w:type="dxa"/>
            <w:tcMar>
              <w:top w:w="100" w:type="dxa"/>
              <w:left w:w="100" w:type="dxa"/>
              <w:bottom w:w="100" w:type="dxa"/>
              <w:right w:w="100" w:type="dxa"/>
            </w:tcMar>
          </w:tcPr>
          <w:p w14:paraId="00851721" w14:textId="77777777" w:rsidR="00547CEB" w:rsidRDefault="00547CEB">
            <w:pPr>
              <w:pStyle w:val="normal0"/>
              <w:spacing w:line="240" w:lineRule="auto"/>
            </w:pPr>
          </w:p>
        </w:tc>
        <w:tc>
          <w:tcPr>
            <w:tcW w:w="1872" w:type="dxa"/>
            <w:tcMar>
              <w:top w:w="100" w:type="dxa"/>
              <w:left w:w="100" w:type="dxa"/>
              <w:bottom w:w="100" w:type="dxa"/>
              <w:right w:w="100" w:type="dxa"/>
            </w:tcMar>
          </w:tcPr>
          <w:p w14:paraId="0CD50543" w14:textId="77777777" w:rsidR="00547CEB" w:rsidRDefault="00547CEB">
            <w:pPr>
              <w:pStyle w:val="normal0"/>
              <w:spacing w:line="240" w:lineRule="auto"/>
            </w:pPr>
          </w:p>
        </w:tc>
      </w:tr>
      <w:tr w:rsidR="00547CEB" w14:paraId="1D9AB512" w14:textId="77777777">
        <w:tc>
          <w:tcPr>
            <w:tcW w:w="1872" w:type="dxa"/>
            <w:tcMar>
              <w:top w:w="100" w:type="dxa"/>
              <w:left w:w="100" w:type="dxa"/>
              <w:bottom w:w="100" w:type="dxa"/>
              <w:right w:w="100" w:type="dxa"/>
            </w:tcMar>
          </w:tcPr>
          <w:p w14:paraId="67CD49CF" w14:textId="77777777" w:rsidR="00547CEB" w:rsidRDefault="00E91289">
            <w:pPr>
              <w:pStyle w:val="normal0"/>
              <w:spacing w:line="240" w:lineRule="auto"/>
              <w:jc w:val="center"/>
            </w:pPr>
            <w:r>
              <w:rPr>
                <w:rFonts w:ascii="Times New Roman" w:eastAsia="Times New Roman" w:hAnsi="Times New Roman" w:cs="Times New Roman"/>
                <w:sz w:val="24"/>
              </w:rPr>
              <w:t>3</w:t>
            </w:r>
          </w:p>
        </w:tc>
        <w:tc>
          <w:tcPr>
            <w:tcW w:w="1872" w:type="dxa"/>
            <w:tcMar>
              <w:top w:w="100" w:type="dxa"/>
              <w:left w:w="100" w:type="dxa"/>
              <w:bottom w:w="100" w:type="dxa"/>
              <w:right w:w="100" w:type="dxa"/>
            </w:tcMar>
          </w:tcPr>
          <w:p w14:paraId="49957F16" w14:textId="77777777" w:rsidR="00547CEB" w:rsidRDefault="00547CEB">
            <w:pPr>
              <w:pStyle w:val="normal0"/>
              <w:spacing w:line="240" w:lineRule="auto"/>
            </w:pPr>
          </w:p>
        </w:tc>
        <w:tc>
          <w:tcPr>
            <w:tcW w:w="1872" w:type="dxa"/>
            <w:tcMar>
              <w:top w:w="100" w:type="dxa"/>
              <w:left w:w="100" w:type="dxa"/>
              <w:bottom w:w="100" w:type="dxa"/>
              <w:right w:w="100" w:type="dxa"/>
            </w:tcMar>
          </w:tcPr>
          <w:p w14:paraId="0739569F" w14:textId="77777777" w:rsidR="00547CEB" w:rsidRDefault="00547CEB">
            <w:pPr>
              <w:pStyle w:val="normal0"/>
              <w:spacing w:line="240" w:lineRule="auto"/>
            </w:pPr>
          </w:p>
        </w:tc>
        <w:tc>
          <w:tcPr>
            <w:tcW w:w="1872" w:type="dxa"/>
            <w:tcMar>
              <w:top w:w="100" w:type="dxa"/>
              <w:left w:w="100" w:type="dxa"/>
              <w:bottom w:w="100" w:type="dxa"/>
              <w:right w:w="100" w:type="dxa"/>
            </w:tcMar>
          </w:tcPr>
          <w:p w14:paraId="3DBCCD41" w14:textId="77777777" w:rsidR="00547CEB" w:rsidRDefault="00547CEB">
            <w:pPr>
              <w:pStyle w:val="normal0"/>
              <w:spacing w:line="240" w:lineRule="auto"/>
            </w:pPr>
          </w:p>
        </w:tc>
        <w:tc>
          <w:tcPr>
            <w:tcW w:w="1872" w:type="dxa"/>
            <w:tcMar>
              <w:top w:w="100" w:type="dxa"/>
              <w:left w:w="100" w:type="dxa"/>
              <w:bottom w:w="100" w:type="dxa"/>
              <w:right w:w="100" w:type="dxa"/>
            </w:tcMar>
          </w:tcPr>
          <w:p w14:paraId="0F1B18FF" w14:textId="77777777" w:rsidR="00547CEB" w:rsidRDefault="00547CEB">
            <w:pPr>
              <w:pStyle w:val="normal0"/>
              <w:spacing w:line="240" w:lineRule="auto"/>
            </w:pPr>
          </w:p>
        </w:tc>
      </w:tr>
      <w:tr w:rsidR="00547CEB" w14:paraId="2C375428" w14:textId="77777777">
        <w:tc>
          <w:tcPr>
            <w:tcW w:w="1872" w:type="dxa"/>
            <w:tcMar>
              <w:top w:w="100" w:type="dxa"/>
              <w:left w:w="100" w:type="dxa"/>
              <w:bottom w:w="100" w:type="dxa"/>
              <w:right w:w="100" w:type="dxa"/>
            </w:tcMar>
          </w:tcPr>
          <w:p w14:paraId="5321437D" w14:textId="77777777" w:rsidR="00547CEB" w:rsidRDefault="00E91289">
            <w:pPr>
              <w:pStyle w:val="normal0"/>
              <w:spacing w:line="240" w:lineRule="auto"/>
              <w:jc w:val="center"/>
            </w:pPr>
            <w:r>
              <w:rPr>
                <w:rFonts w:ascii="Times New Roman" w:eastAsia="Times New Roman" w:hAnsi="Times New Roman" w:cs="Times New Roman"/>
                <w:sz w:val="24"/>
              </w:rPr>
              <w:t>4</w:t>
            </w:r>
          </w:p>
        </w:tc>
        <w:tc>
          <w:tcPr>
            <w:tcW w:w="1872" w:type="dxa"/>
            <w:tcMar>
              <w:top w:w="100" w:type="dxa"/>
              <w:left w:w="100" w:type="dxa"/>
              <w:bottom w:w="100" w:type="dxa"/>
              <w:right w:w="100" w:type="dxa"/>
            </w:tcMar>
          </w:tcPr>
          <w:p w14:paraId="3E26E4FB" w14:textId="77777777" w:rsidR="00547CEB" w:rsidRDefault="00547CEB">
            <w:pPr>
              <w:pStyle w:val="normal0"/>
              <w:spacing w:line="240" w:lineRule="auto"/>
            </w:pPr>
          </w:p>
        </w:tc>
        <w:tc>
          <w:tcPr>
            <w:tcW w:w="1872" w:type="dxa"/>
            <w:tcMar>
              <w:top w:w="100" w:type="dxa"/>
              <w:left w:w="100" w:type="dxa"/>
              <w:bottom w:w="100" w:type="dxa"/>
              <w:right w:w="100" w:type="dxa"/>
            </w:tcMar>
          </w:tcPr>
          <w:p w14:paraId="752B5177" w14:textId="77777777" w:rsidR="00547CEB" w:rsidRDefault="00547CEB">
            <w:pPr>
              <w:pStyle w:val="normal0"/>
              <w:spacing w:line="240" w:lineRule="auto"/>
            </w:pPr>
          </w:p>
        </w:tc>
        <w:tc>
          <w:tcPr>
            <w:tcW w:w="1872" w:type="dxa"/>
            <w:tcMar>
              <w:top w:w="100" w:type="dxa"/>
              <w:left w:w="100" w:type="dxa"/>
              <w:bottom w:w="100" w:type="dxa"/>
              <w:right w:w="100" w:type="dxa"/>
            </w:tcMar>
          </w:tcPr>
          <w:p w14:paraId="19E12BBB" w14:textId="77777777" w:rsidR="00547CEB" w:rsidRDefault="00547CEB">
            <w:pPr>
              <w:pStyle w:val="normal0"/>
              <w:spacing w:line="240" w:lineRule="auto"/>
            </w:pPr>
          </w:p>
        </w:tc>
        <w:tc>
          <w:tcPr>
            <w:tcW w:w="1872" w:type="dxa"/>
            <w:tcMar>
              <w:top w:w="100" w:type="dxa"/>
              <w:left w:w="100" w:type="dxa"/>
              <w:bottom w:w="100" w:type="dxa"/>
              <w:right w:w="100" w:type="dxa"/>
            </w:tcMar>
          </w:tcPr>
          <w:p w14:paraId="6E57752E" w14:textId="77777777" w:rsidR="00547CEB" w:rsidRDefault="00547CEB">
            <w:pPr>
              <w:pStyle w:val="normal0"/>
              <w:spacing w:line="240" w:lineRule="auto"/>
            </w:pPr>
          </w:p>
        </w:tc>
      </w:tr>
      <w:tr w:rsidR="00547CEB" w14:paraId="77792731" w14:textId="77777777">
        <w:tc>
          <w:tcPr>
            <w:tcW w:w="1872" w:type="dxa"/>
            <w:tcMar>
              <w:top w:w="100" w:type="dxa"/>
              <w:left w:w="100" w:type="dxa"/>
              <w:bottom w:w="100" w:type="dxa"/>
              <w:right w:w="100" w:type="dxa"/>
            </w:tcMar>
          </w:tcPr>
          <w:p w14:paraId="61A4527A" w14:textId="77777777" w:rsidR="00547CEB" w:rsidRDefault="00E91289">
            <w:pPr>
              <w:pStyle w:val="normal0"/>
              <w:spacing w:line="240" w:lineRule="auto"/>
              <w:jc w:val="center"/>
            </w:pPr>
            <w:r>
              <w:rPr>
                <w:rFonts w:ascii="Times New Roman" w:eastAsia="Times New Roman" w:hAnsi="Times New Roman" w:cs="Times New Roman"/>
                <w:sz w:val="24"/>
              </w:rPr>
              <w:t>5</w:t>
            </w:r>
          </w:p>
        </w:tc>
        <w:tc>
          <w:tcPr>
            <w:tcW w:w="1872" w:type="dxa"/>
            <w:tcMar>
              <w:top w:w="100" w:type="dxa"/>
              <w:left w:w="100" w:type="dxa"/>
              <w:bottom w:w="100" w:type="dxa"/>
              <w:right w:w="100" w:type="dxa"/>
            </w:tcMar>
          </w:tcPr>
          <w:p w14:paraId="77FD0B40" w14:textId="77777777" w:rsidR="00547CEB" w:rsidRDefault="00547CEB">
            <w:pPr>
              <w:pStyle w:val="normal0"/>
              <w:spacing w:line="240" w:lineRule="auto"/>
            </w:pPr>
          </w:p>
        </w:tc>
        <w:tc>
          <w:tcPr>
            <w:tcW w:w="1872" w:type="dxa"/>
            <w:tcMar>
              <w:top w:w="100" w:type="dxa"/>
              <w:left w:w="100" w:type="dxa"/>
              <w:bottom w:w="100" w:type="dxa"/>
              <w:right w:w="100" w:type="dxa"/>
            </w:tcMar>
          </w:tcPr>
          <w:p w14:paraId="41A59CE5" w14:textId="77777777" w:rsidR="00547CEB" w:rsidRDefault="00547CEB">
            <w:pPr>
              <w:pStyle w:val="normal0"/>
              <w:spacing w:line="240" w:lineRule="auto"/>
            </w:pPr>
          </w:p>
        </w:tc>
        <w:tc>
          <w:tcPr>
            <w:tcW w:w="1872" w:type="dxa"/>
            <w:tcMar>
              <w:top w:w="100" w:type="dxa"/>
              <w:left w:w="100" w:type="dxa"/>
              <w:bottom w:w="100" w:type="dxa"/>
              <w:right w:w="100" w:type="dxa"/>
            </w:tcMar>
          </w:tcPr>
          <w:p w14:paraId="0980E6C5" w14:textId="77777777" w:rsidR="00547CEB" w:rsidRDefault="00547CEB">
            <w:pPr>
              <w:pStyle w:val="normal0"/>
              <w:spacing w:line="240" w:lineRule="auto"/>
            </w:pPr>
          </w:p>
        </w:tc>
        <w:tc>
          <w:tcPr>
            <w:tcW w:w="1872" w:type="dxa"/>
            <w:tcMar>
              <w:top w:w="100" w:type="dxa"/>
              <w:left w:w="100" w:type="dxa"/>
              <w:bottom w:w="100" w:type="dxa"/>
              <w:right w:w="100" w:type="dxa"/>
            </w:tcMar>
          </w:tcPr>
          <w:p w14:paraId="3121C46C" w14:textId="77777777" w:rsidR="00547CEB" w:rsidRDefault="00547CEB">
            <w:pPr>
              <w:pStyle w:val="normal0"/>
              <w:spacing w:line="240" w:lineRule="auto"/>
            </w:pPr>
          </w:p>
        </w:tc>
      </w:tr>
      <w:tr w:rsidR="00547CEB" w14:paraId="640B40F0" w14:textId="77777777">
        <w:tc>
          <w:tcPr>
            <w:tcW w:w="1872" w:type="dxa"/>
            <w:tcMar>
              <w:top w:w="100" w:type="dxa"/>
              <w:left w:w="100" w:type="dxa"/>
              <w:bottom w:w="100" w:type="dxa"/>
              <w:right w:w="100" w:type="dxa"/>
            </w:tcMar>
          </w:tcPr>
          <w:p w14:paraId="7DE17955" w14:textId="77777777" w:rsidR="00547CEB" w:rsidRDefault="00E91289">
            <w:pPr>
              <w:pStyle w:val="normal0"/>
              <w:spacing w:line="240" w:lineRule="auto"/>
              <w:jc w:val="center"/>
            </w:pPr>
            <w:r>
              <w:rPr>
                <w:rFonts w:ascii="Times New Roman" w:eastAsia="Times New Roman" w:hAnsi="Times New Roman" w:cs="Times New Roman"/>
                <w:sz w:val="24"/>
              </w:rPr>
              <w:t>6</w:t>
            </w:r>
          </w:p>
        </w:tc>
        <w:tc>
          <w:tcPr>
            <w:tcW w:w="1872" w:type="dxa"/>
            <w:tcMar>
              <w:top w:w="100" w:type="dxa"/>
              <w:left w:w="100" w:type="dxa"/>
              <w:bottom w:w="100" w:type="dxa"/>
              <w:right w:w="100" w:type="dxa"/>
            </w:tcMar>
          </w:tcPr>
          <w:p w14:paraId="4DF8BFDE" w14:textId="77777777" w:rsidR="00547CEB" w:rsidRDefault="00547CEB">
            <w:pPr>
              <w:pStyle w:val="normal0"/>
              <w:spacing w:line="240" w:lineRule="auto"/>
            </w:pPr>
          </w:p>
        </w:tc>
        <w:tc>
          <w:tcPr>
            <w:tcW w:w="1872" w:type="dxa"/>
            <w:tcMar>
              <w:top w:w="100" w:type="dxa"/>
              <w:left w:w="100" w:type="dxa"/>
              <w:bottom w:w="100" w:type="dxa"/>
              <w:right w:w="100" w:type="dxa"/>
            </w:tcMar>
          </w:tcPr>
          <w:p w14:paraId="5AE58994" w14:textId="77777777" w:rsidR="00547CEB" w:rsidRDefault="00547CEB">
            <w:pPr>
              <w:pStyle w:val="normal0"/>
              <w:spacing w:line="240" w:lineRule="auto"/>
            </w:pPr>
          </w:p>
        </w:tc>
        <w:tc>
          <w:tcPr>
            <w:tcW w:w="1872" w:type="dxa"/>
            <w:tcMar>
              <w:top w:w="100" w:type="dxa"/>
              <w:left w:w="100" w:type="dxa"/>
              <w:bottom w:w="100" w:type="dxa"/>
              <w:right w:w="100" w:type="dxa"/>
            </w:tcMar>
          </w:tcPr>
          <w:p w14:paraId="32DBDC1E" w14:textId="77777777" w:rsidR="00547CEB" w:rsidRDefault="00547CEB">
            <w:pPr>
              <w:pStyle w:val="normal0"/>
              <w:spacing w:line="240" w:lineRule="auto"/>
            </w:pPr>
          </w:p>
        </w:tc>
        <w:tc>
          <w:tcPr>
            <w:tcW w:w="1872" w:type="dxa"/>
            <w:tcMar>
              <w:top w:w="100" w:type="dxa"/>
              <w:left w:w="100" w:type="dxa"/>
              <w:bottom w:w="100" w:type="dxa"/>
              <w:right w:w="100" w:type="dxa"/>
            </w:tcMar>
          </w:tcPr>
          <w:p w14:paraId="37982D36" w14:textId="77777777" w:rsidR="00547CEB" w:rsidRDefault="00547CEB">
            <w:pPr>
              <w:pStyle w:val="normal0"/>
              <w:spacing w:line="240" w:lineRule="auto"/>
            </w:pPr>
          </w:p>
        </w:tc>
      </w:tr>
      <w:tr w:rsidR="00547CEB" w14:paraId="78EA0A0D" w14:textId="77777777">
        <w:tc>
          <w:tcPr>
            <w:tcW w:w="1872" w:type="dxa"/>
            <w:tcMar>
              <w:top w:w="100" w:type="dxa"/>
              <w:left w:w="100" w:type="dxa"/>
              <w:bottom w:w="100" w:type="dxa"/>
              <w:right w:w="100" w:type="dxa"/>
            </w:tcMar>
          </w:tcPr>
          <w:p w14:paraId="1EC72C9A" w14:textId="77777777" w:rsidR="00547CEB" w:rsidRDefault="00E91289">
            <w:pPr>
              <w:pStyle w:val="normal0"/>
              <w:spacing w:line="240" w:lineRule="auto"/>
              <w:jc w:val="center"/>
            </w:pPr>
            <w:r>
              <w:rPr>
                <w:rFonts w:ascii="Times New Roman" w:eastAsia="Times New Roman" w:hAnsi="Times New Roman" w:cs="Times New Roman"/>
                <w:sz w:val="24"/>
              </w:rPr>
              <w:t>7</w:t>
            </w:r>
          </w:p>
        </w:tc>
        <w:tc>
          <w:tcPr>
            <w:tcW w:w="1872" w:type="dxa"/>
            <w:tcMar>
              <w:top w:w="100" w:type="dxa"/>
              <w:left w:w="100" w:type="dxa"/>
              <w:bottom w:w="100" w:type="dxa"/>
              <w:right w:w="100" w:type="dxa"/>
            </w:tcMar>
          </w:tcPr>
          <w:p w14:paraId="5A06DB9F" w14:textId="77777777" w:rsidR="00547CEB" w:rsidRDefault="00547CEB">
            <w:pPr>
              <w:pStyle w:val="normal0"/>
              <w:spacing w:line="240" w:lineRule="auto"/>
            </w:pPr>
          </w:p>
        </w:tc>
        <w:tc>
          <w:tcPr>
            <w:tcW w:w="1872" w:type="dxa"/>
            <w:tcMar>
              <w:top w:w="100" w:type="dxa"/>
              <w:left w:w="100" w:type="dxa"/>
              <w:bottom w:w="100" w:type="dxa"/>
              <w:right w:w="100" w:type="dxa"/>
            </w:tcMar>
          </w:tcPr>
          <w:p w14:paraId="54244E22" w14:textId="77777777" w:rsidR="00547CEB" w:rsidRDefault="00547CEB">
            <w:pPr>
              <w:pStyle w:val="normal0"/>
              <w:spacing w:line="240" w:lineRule="auto"/>
            </w:pPr>
          </w:p>
        </w:tc>
        <w:tc>
          <w:tcPr>
            <w:tcW w:w="1872" w:type="dxa"/>
            <w:tcMar>
              <w:top w:w="100" w:type="dxa"/>
              <w:left w:w="100" w:type="dxa"/>
              <w:bottom w:w="100" w:type="dxa"/>
              <w:right w:w="100" w:type="dxa"/>
            </w:tcMar>
          </w:tcPr>
          <w:p w14:paraId="0FD6535C" w14:textId="77777777" w:rsidR="00547CEB" w:rsidRDefault="00547CEB">
            <w:pPr>
              <w:pStyle w:val="normal0"/>
              <w:spacing w:line="240" w:lineRule="auto"/>
            </w:pPr>
          </w:p>
        </w:tc>
        <w:tc>
          <w:tcPr>
            <w:tcW w:w="1872" w:type="dxa"/>
            <w:tcMar>
              <w:top w:w="100" w:type="dxa"/>
              <w:left w:w="100" w:type="dxa"/>
              <w:bottom w:w="100" w:type="dxa"/>
              <w:right w:w="100" w:type="dxa"/>
            </w:tcMar>
          </w:tcPr>
          <w:p w14:paraId="2C489E34" w14:textId="77777777" w:rsidR="00547CEB" w:rsidRDefault="00547CEB">
            <w:pPr>
              <w:pStyle w:val="normal0"/>
              <w:spacing w:line="240" w:lineRule="auto"/>
            </w:pPr>
          </w:p>
        </w:tc>
      </w:tr>
      <w:tr w:rsidR="00547CEB" w14:paraId="6D731AA2" w14:textId="77777777">
        <w:tc>
          <w:tcPr>
            <w:tcW w:w="1872" w:type="dxa"/>
            <w:tcMar>
              <w:top w:w="100" w:type="dxa"/>
              <w:left w:w="100" w:type="dxa"/>
              <w:bottom w:w="100" w:type="dxa"/>
              <w:right w:w="100" w:type="dxa"/>
            </w:tcMar>
          </w:tcPr>
          <w:p w14:paraId="45909AC5" w14:textId="77777777" w:rsidR="00547CEB" w:rsidRDefault="00E91289">
            <w:pPr>
              <w:pStyle w:val="normal0"/>
              <w:spacing w:line="240" w:lineRule="auto"/>
              <w:jc w:val="center"/>
            </w:pPr>
            <w:r>
              <w:rPr>
                <w:rFonts w:ascii="Times New Roman" w:eastAsia="Times New Roman" w:hAnsi="Times New Roman" w:cs="Times New Roman"/>
                <w:sz w:val="24"/>
              </w:rPr>
              <w:t>8</w:t>
            </w:r>
          </w:p>
        </w:tc>
        <w:tc>
          <w:tcPr>
            <w:tcW w:w="1872" w:type="dxa"/>
            <w:tcMar>
              <w:top w:w="100" w:type="dxa"/>
              <w:left w:w="100" w:type="dxa"/>
              <w:bottom w:w="100" w:type="dxa"/>
              <w:right w:w="100" w:type="dxa"/>
            </w:tcMar>
          </w:tcPr>
          <w:p w14:paraId="578E4FC2" w14:textId="77777777" w:rsidR="00547CEB" w:rsidRDefault="00547CEB">
            <w:pPr>
              <w:pStyle w:val="normal0"/>
              <w:spacing w:line="240" w:lineRule="auto"/>
            </w:pPr>
          </w:p>
        </w:tc>
        <w:tc>
          <w:tcPr>
            <w:tcW w:w="1872" w:type="dxa"/>
            <w:tcMar>
              <w:top w:w="100" w:type="dxa"/>
              <w:left w:w="100" w:type="dxa"/>
              <w:bottom w:w="100" w:type="dxa"/>
              <w:right w:w="100" w:type="dxa"/>
            </w:tcMar>
          </w:tcPr>
          <w:p w14:paraId="0996974D" w14:textId="77777777" w:rsidR="00547CEB" w:rsidRDefault="00547CEB">
            <w:pPr>
              <w:pStyle w:val="normal0"/>
              <w:spacing w:line="240" w:lineRule="auto"/>
            </w:pPr>
          </w:p>
        </w:tc>
        <w:tc>
          <w:tcPr>
            <w:tcW w:w="1872" w:type="dxa"/>
            <w:tcMar>
              <w:top w:w="100" w:type="dxa"/>
              <w:left w:w="100" w:type="dxa"/>
              <w:bottom w:w="100" w:type="dxa"/>
              <w:right w:w="100" w:type="dxa"/>
            </w:tcMar>
          </w:tcPr>
          <w:p w14:paraId="713725EF" w14:textId="77777777" w:rsidR="00547CEB" w:rsidRDefault="00547CEB">
            <w:pPr>
              <w:pStyle w:val="normal0"/>
              <w:spacing w:line="240" w:lineRule="auto"/>
            </w:pPr>
          </w:p>
        </w:tc>
        <w:tc>
          <w:tcPr>
            <w:tcW w:w="1872" w:type="dxa"/>
            <w:tcMar>
              <w:top w:w="100" w:type="dxa"/>
              <w:left w:w="100" w:type="dxa"/>
              <w:bottom w:w="100" w:type="dxa"/>
              <w:right w:w="100" w:type="dxa"/>
            </w:tcMar>
          </w:tcPr>
          <w:p w14:paraId="6BB72E2B" w14:textId="77777777" w:rsidR="00547CEB" w:rsidRDefault="00547CEB">
            <w:pPr>
              <w:pStyle w:val="normal0"/>
              <w:spacing w:line="240" w:lineRule="auto"/>
            </w:pPr>
          </w:p>
        </w:tc>
      </w:tr>
      <w:tr w:rsidR="00547CEB" w14:paraId="751BAB24" w14:textId="77777777">
        <w:tc>
          <w:tcPr>
            <w:tcW w:w="1872" w:type="dxa"/>
            <w:tcMar>
              <w:top w:w="100" w:type="dxa"/>
              <w:left w:w="100" w:type="dxa"/>
              <w:bottom w:w="100" w:type="dxa"/>
              <w:right w:w="100" w:type="dxa"/>
            </w:tcMar>
          </w:tcPr>
          <w:p w14:paraId="73D1B228" w14:textId="77777777" w:rsidR="00547CEB" w:rsidRDefault="00E91289">
            <w:pPr>
              <w:pStyle w:val="normal0"/>
              <w:spacing w:line="240" w:lineRule="auto"/>
              <w:jc w:val="center"/>
            </w:pPr>
            <w:r>
              <w:rPr>
                <w:rFonts w:ascii="Times New Roman" w:eastAsia="Times New Roman" w:hAnsi="Times New Roman" w:cs="Times New Roman"/>
                <w:sz w:val="24"/>
              </w:rPr>
              <w:t>9</w:t>
            </w:r>
          </w:p>
        </w:tc>
        <w:tc>
          <w:tcPr>
            <w:tcW w:w="1872" w:type="dxa"/>
            <w:tcMar>
              <w:top w:w="100" w:type="dxa"/>
              <w:left w:w="100" w:type="dxa"/>
              <w:bottom w:w="100" w:type="dxa"/>
              <w:right w:w="100" w:type="dxa"/>
            </w:tcMar>
          </w:tcPr>
          <w:p w14:paraId="4EACABBB" w14:textId="77777777" w:rsidR="00547CEB" w:rsidRDefault="00547CEB">
            <w:pPr>
              <w:pStyle w:val="normal0"/>
              <w:spacing w:line="240" w:lineRule="auto"/>
            </w:pPr>
          </w:p>
        </w:tc>
        <w:tc>
          <w:tcPr>
            <w:tcW w:w="1872" w:type="dxa"/>
            <w:tcMar>
              <w:top w:w="100" w:type="dxa"/>
              <w:left w:w="100" w:type="dxa"/>
              <w:bottom w:w="100" w:type="dxa"/>
              <w:right w:w="100" w:type="dxa"/>
            </w:tcMar>
          </w:tcPr>
          <w:p w14:paraId="514500DF" w14:textId="77777777" w:rsidR="00547CEB" w:rsidRDefault="00547CEB">
            <w:pPr>
              <w:pStyle w:val="normal0"/>
              <w:spacing w:line="240" w:lineRule="auto"/>
            </w:pPr>
          </w:p>
        </w:tc>
        <w:tc>
          <w:tcPr>
            <w:tcW w:w="1872" w:type="dxa"/>
            <w:tcMar>
              <w:top w:w="100" w:type="dxa"/>
              <w:left w:w="100" w:type="dxa"/>
              <w:bottom w:w="100" w:type="dxa"/>
              <w:right w:w="100" w:type="dxa"/>
            </w:tcMar>
          </w:tcPr>
          <w:p w14:paraId="5F3F3FFB" w14:textId="77777777" w:rsidR="00547CEB" w:rsidRDefault="00547CEB">
            <w:pPr>
              <w:pStyle w:val="normal0"/>
              <w:spacing w:line="240" w:lineRule="auto"/>
            </w:pPr>
          </w:p>
        </w:tc>
        <w:tc>
          <w:tcPr>
            <w:tcW w:w="1872" w:type="dxa"/>
            <w:tcMar>
              <w:top w:w="100" w:type="dxa"/>
              <w:left w:w="100" w:type="dxa"/>
              <w:bottom w:w="100" w:type="dxa"/>
              <w:right w:w="100" w:type="dxa"/>
            </w:tcMar>
          </w:tcPr>
          <w:p w14:paraId="18865947" w14:textId="77777777" w:rsidR="00547CEB" w:rsidRDefault="00547CEB">
            <w:pPr>
              <w:pStyle w:val="normal0"/>
              <w:spacing w:line="240" w:lineRule="auto"/>
            </w:pPr>
          </w:p>
        </w:tc>
      </w:tr>
      <w:tr w:rsidR="00547CEB" w14:paraId="63C18009" w14:textId="77777777">
        <w:tc>
          <w:tcPr>
            <w:tcW w:w="1872" w:type="dxa"/>
            <w:tcMar>
              <w:top w:w="100" w:type="dxa"/>
              <w:left w:w="100" w:type="dxa"/>
              <w:bottom w:w="100" w:type="dxa"/>
              <w:right w:w="100" w:type="dxa"/>
            </w:tcMar>
          </w:tcPr>
          <w:p w14:paraId="418186AE" w14:textId="77777777" w:rsidR="00547CEB" w:rsidRDefault="00E91289">
            <w:pPr>
              <w:pStyle w:val="normal0"/>
              <w:spacing w:line="240" w:lineRule="auto"/>
              <w:jc w:val="center"/>
            </w:pPr>
            <w:r>
              <w:rPr>
                <w:rFonts w:ascii="Times New Roman" w:eastAsia="Times New Roman" w:hAnsi="Times New Roman" w:cs="Times New Roman"/>
                <w:sz w:val="24"/>
              </w:rPr>
              <w:t>10</w:t>
            </w:r>
          </w:p>
        </w:tc>
        <w:tc>
          <w:tcPr>
            <w:tcW w:w="1872" w:type="dxa"/>
            <w:tcMar>
              <w:top w:w="100" w:type="dxa"/>
              <w:left w:w="100" w:type="dxa"/>
              <w:bottom w:w="100" w:type="dxa"/>
              <w:right w:w="100" w:type="dxa"/>
            </w:tcMar>
          </w:tcPr>
          <w:p w14:paraId="21188BC4" w14:textId="77777777" w:rsidR="00547CEB" w:rsidRDefault="00547CEB">
            <w:pPr>
              <w:pStyle w:val="normal0"/>
              <w:spacing w:line="240" w:lineRule="auto"/>
            </w:pPr>
          </w:p>
        </w:tc>
        <w:tc>
          <w:tcPr>
            <w:tcW w:w="1872" w:type="dxa"/>
            <w:tcMar>
              <w:top w:w="100" w:type="dxa"/>
              <w:left w:w="100" w:type="dxa"/>
              <w:bottom w:w="100" w:type="dxa"/>
              <w:right w:w="100" w:type="dxa"/>
            </w:tcMar>
          </w:tcPr>
          <w:p w14:paraId="45B6ADC7" w14:textId="77777777" w:rsidR="00547CEB" w:rsidRDefault="00547CEB">
            <w:pPr>
              <w:pStyle w:val="normal0"/>
              <w:spacing w:line="240" w:lineRule="auto"/>
            </w:pPr>
          </w:p>
        </w:tc>
        <w:tc>
          <w:tcPr>
            <w:tcW w:w="1872" w:type="dxa"/>
            <w:tcMar>
              <w:top w:w="100" w:type="dxa"/>
              <w:left w:w="100" w:type="dxa"/>
              <w:bottom w:w="100" w:type="dxa"/>
              <w:right w:w="100" w:type="dxa"/>
            </w:tcMar>
          </w:tcPr>
          <w:p w14:paraId="0C358164" w14:textId="77777777" w:rsidR="00547CEB" w:rsidRDefault="00547CEB">
            <w:pPr>
              <w:pStyle w:val="normal0"/>
              <w:spacing w:line="240" w:lineRule="auto"/>
            </w:pPr>
          </w:p>
        </w:tc>
        <w:tc>
          <w:tcPr>
            <w:tcW w:w="1872" w:type="dxa"/>
            <w:tcMar>
              <w:top w:w="100" w:type="dxa"/>
              <w:left w:w="100" w:type="dxa"/>
              <w:bottom w:w="100" w:type="dxa"/>
              <w:right w:w="100" w:type="dxa"/>
            </w:tcMar>
          </w:tcPr>
          <w:p w14:paraId="7BB1817D" w14:textId="77777777" w:rsidR="00547CEB" w:rsidRDefault="00547CEB">
            <w:pPr>
              <w:pStyle w:val="normal0"/>
              <w:spacing w:line="240" w:lineRule="auto"/>
            </w:pPr>
          </w:p>
        </w:tc>
      </w:tr>
    </w:tbl>
    <w:p w14:paraId="1159BB34" w14:textId="77777777" w:rsidR="00547CEB" w:rsidRDefault="00547CEB">
      <w:pPr>
        <w:pStyle w:val="normal0"/>
      </w:pPr>
    </w:p>
    <w:p w14:paraId="3A6F7CE1" w14:textId="77777777" w:rsidR="00547CEB" w:rsidRDefault="00547CEB">
      <w:pPr>
        <w:pStyle w:val="normal0"/>
      </w:pPr>
    </w:p>
    <w:p w14:paraId="6216860C" w14:textId="77777777" w:rsidR="00547CEB" w:rsidRDefault="00E91289">
      <w:pPr>
        <w:pStyle w:val="normal0"/>
      </w:pPr>
      <w:r>
        <w:rPr>
          <w:rFonts w:ascii="Times New Roman" w:eastAsia="Times New Roman" w:hAnsi="Times New Roman" w:cs="Times New Roman"/>
          <w:b/>
          <w:sz w:val="24"/>
        </w:rPr>
        <w:t>Data Analysis</w:t>
      </w:r>
      <w:r>
        <w:rPr>
          <w:rFonts w:ascii="Times New Roman" w:eastAsia="Times New Roman" w:hAnsi="Times New Roman" w:cs="Times New Roman"/>
          <w:sz w:val="24"/>
        </w:rPr>
        <w:t>:</w:t>
      </w:r>
    </w:p>
    <w:p w14:paraId="1521710C"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Which nail produced the larger air bubble?  Give numerical data.</w:t>
      </w:r>
    </w:p>
    <w:p w14:paraId="3EFAA869"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Does this air bubble represent the hydrogen or the oxygen?</w:t>
      </w:r>
    </w:p>
    <w:p w14:paraId="311B8FD3"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Why?</w:t>
      </w:r>
    </w:p>
    <w:p w14:paraId="096956AA"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Which battery terminal produced the larger air bubble?  Positive or Negative</w:t>
      </w:r>
    </w:p>
    <w:p w14:paraId="292E7666"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Which nail produced the smaller air bubble?</w:t>
      </w:r>
    </w:p>
    <w:p w14:paraId="7680FB32"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Does this air bubble represent the hydrogen or the oxygen?  Give numerical data.</w:t>
      </w:r>
    </w:p>
    <w:p w14:paraId="4D31ACB1"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Why?</w:t>
      </w:r>
    </w:p>
    <w:p w14:paraId="05BAE223"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Which battery terminal produced the smaller air bubble?  Positive or Negative</w:t>
      </w:r>
    </w:p>
    <w:p w14:paraId="6D821867"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lastRenderedPageBreak/>
        <w:t>How does this data represent a molecule of water?</w:t>
      </w:r>
    </w:p>
    <w:p w14:paraId="32EF1065" w14:textId="77777777" w:rsidR="00547CEB" w:rsidRDefault="00547CEB">
      <w:pPr>
        <w:pStyle w:val="normal0"/>
        <w:spacing w:line="480" w:lineRule="auto"/>
      </w:pPr>
    </w:p>
    <w:p w14:paraId="1854B89A" w14:textId="64762E86"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Write the </w:t>
      </w:r>
      <w:r w:rsidR="007C765F">
        <w:rPr>
          <w:rFonts w:ascii="Times New Roman" w:eastAsia="Times New Roman" w:hAnsi="Times New Roman" w:cs="Times New Roman"/>
          <w:sz w:val="24"/>
        </w:rPr>
        <w:t xml:space="preserve">chemical </w:t>
      </w:r>
      <w:r>
        <w:rPr>
          <w:rFonts w:ascii="Times New Roman" w:eastAsia="Times New Roman" w:hAnsi="Times New Roman" w:cs="Times New Roman"/>
          <w:sz w:val="24"/>
        </w:rPr>
        <w:t>equation to represent the reaction that took place in the lab.</w:t>
      </w:r>
    </w:p>
    <w:p w14:paraId="053AB17C" w14:textId="77777777" w:rsidR="00547CEB" w:rsidRDefault="00547CEB">
      <w:pPr>
        <w:pStyle w:val="normal0"/>
        <w:spacing w:line="480" w:lineRule="auto"/>
      </w:pPr>
    </w:p>
    <w:p w14:paraId="37B784BD"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Draw the Lewis Dot structures to represent the equation above.</w:t>
      </w:r>
    </w:p>
    <w:p w14:paraId="166C2453" w14:textId="77777777" w:rsidR="00547CEB" w:rsidRDefault="00547CEB">
      <w:pPr>
        <w:pStyle w:val="normal0"/>
        <w:spacing w:line="480" w:lineRule="auto"/>
      </w:pPr>
    </w:p>
    <w:p w14:paraId="781FF7F8" w14:textId="1691A02D" w:rsidR="007C765F" w:rsidRPr="007C765F" w:rsidRDefault="00E91289" w:rsidP="007C765F">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Why is splitting water useful?</w:t>
      </w:r>
    </w:p>
    <w:p w14:paraId="43AA5231" w14:textId="77777777" w:rsidR="007C765F" w:rsidRDefault="007C765F" w:rsidP="007C765F">
      <w:pPr>
        <w:pStyle w:val="normal0"/>
        <w:spacing w:line="480" w:lineRule="auto"/>
        <w:ind w:left="720"/>
        <w:contextualSpacing/>
        <w:rPr>
          <w:rFonts w:ascii="Times New Roman" w:eastAsia="Times New Roman" w:hAnsi="Times New Roman" w:cs="Times New Roman"/>
          <w:sz w:val="24"/>
        </w:rPr>
      </w:pPr>
    </w:p>
    <w:p w14:paraId="7C3FA9CB"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What happens when the hydrogen and oxygen are recombined to form water?</w:t>
      </w:r>
    </w:p>
    <w:p w14:paraId="6BBA9B69" w14:textId="77777777" w:rsidR="007C765F" w:rsidRDefault="007C765F" w:rsidP="007C765F">
      <w:pPr>
        <w:pStyle w:val="normal0"/>
        <w:spacing w:line="480" w:lineRule="auto"/>
        <w:ind w:left="720"/>
        <w:contextualSpacing/>
        <w:rPr>
          <w:rFonts w:ascii="Times New Roman" w:eastAsia="Times New Roman" w:hAnsi="Times New Roman" w:cs="Times New Roman"/>
          <w:sz w:val="24"/>
        </w:rPr>
      </w:pPr>
    </w:p>
    <w:p w14:paraId="3161D871" w14:textId="77777777" w:rsidR="00547CEB" w:rsidRDefault="00E91289">
      <w:pPr>
        <w:pStyle w:val="normal0"/>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Why is this considered a renewable resource?</w:t>
      </w:r>
    </w:p>
    <w:p w14:paraId="11B93F18" w14:textId="77777777" w:rsidR="00547CEB" w:rsidRDefault="00547CEB">
      <w:pPr>
        <w:pStyle w:val="normal0"/>
        <w:spacing w:line="480" w:lineRule="auto"/>
      </w:pPr>
    </w:p>
    <w:p w14:paraId="0AB63F9B" w14:textId="77777777" w:rsidR="00547CEB" w:rsidRDefault="00547CEB">
      <w:pPr>
        <w:pStyle w:val="normal0"/>
      </w:pPr>
    </w:p>
    <w:p w14:paraId="0CB2E684" w14:textId="77777777" w:rsidR="00547CEB" w:rsidRDefault="00E91289">
      <w:pPr>
        <w:pStyle w:val="normal0"/>
      </w:pPr>
      <w:r>
        <w:rPr>
          <w:rFonts w:ascii="Times New Roman" w:eastAsia="Times New Roman" w:hAnsi="Times New Roman" w:cs="Times New Roman"/>
          <w:b/>
          <w:sz w:val="24"/>
        </w:rPr>
        <w:t>Conclusion</w:t>
      </w:r>
      <w:r>
        <w:rPr>
          <w:rFonts w:ascii="Times New Roman" w:eastAsia="Times New Roman" w:hAnsi="Times New Roman" w:cs="Times New Roman"/>
          <w:sz w:val="24"/>
        </w:rPr>
        <w:t>: (write in full sentences)</w:t>
      </w:r>
    </w:p>
    <w:p w14:paraId="46421B30" w14:textId="77777777" w:rsidR="00547CEB" w:rsidRDefault="00547CEB">
      <w:pPr>
        <w:pStyle w:val="normal0"/>
      </w:pPr>
    </w:p>
    <w:p w14:paraId="7119D3FB" w14:textId="296249CD" w:rsidR="00547CEB" w:rsidRDefault="00E91289">
      <w:pPr>
        <w:pStyle w:val="normal0"/>
      </w:pPr>
      <w:r>
        <w:rPr>
          <w:rFonts w:ascii="Times New Roman" w:eastAsia="Times New Roman" w:hAnsi="Times New Roman" w:cs="Times New Roman"/>
          <w:sz w:val="24"/>
        </w:rPr>
        <w:t xml:space="preserve">What evidence </w:t>
      </w:r>
      <w:r w:rsidR="007C765F">
        <w:rPr>
          <w:rFonts w:ascii="Times New Roman" w:eastAsia="Times New Roman" w:hAnsi="Times New Roman" w:cs="Times New Roman"/>
          <w:sz w:val="24"/>
        </w:rPr>
        <w:t xml:space="preserve">was </w:t>
      </w:r>
      <w:r>
        <w:rPr>
          <w:rFonts w:ascii="Times New Roman" w:eastAsia="Times New Roman" w:hAnsi="Times New Roman" w:cs="Times New Roman"/>
          <w:sz w:val="24"/>
        </w:rPr>
        <w:t>collect</w:t>
      </w:r>
      <w:r w:rsidR="007C765F">
        <w:rPr>
          <w:rFonts w:ascii="Times New Roman" w:eastAsia="Times New Roman" w:hAnsi="Times New Roman" w:cs="Times New Roman"/>
          <w:sz w:val="24"/>
        </w:rPr>
        <w:t>ed</w:t>
      </w:r>
      <w:r>
        <w:rPr>
          <w:rFonts w:ascii="Times New Roman" w:eastAsia="Times New Roman" w:hAnsi="Times New Roman" w:cs="Times New Roman"/>
          <w:sz w:val="24"/>
        </w:rPr>
        <w:t xml:space="preserve">? </w:t>
      </w:r>
    </w:p>
    <w:p w14:paraId="06E63255" w14:textId="77777777" w:rsidR="00547CEB" w:rsidRDefault="00547CEB">
      <w:pPr>
        <w:pStyle w:val="normal0"/>
      </w:pPr>
    </w:p>
    <w:p w14:paraId="48259AF4" w14:textId="77777777" w:rsidR="00547CEB" w:rsidRDefault="00547CEB">
      <w:pPr>
        <w:pStyle w:val="normal0"/>
      </w:pPr>
    </w:p>
    <w:p w14:paraId="65B665B2" w14:textId="77777777" w:rsidR="00547CEB" w:rsidRDefault="00547CEB">
      <w:pPr>
        <w:pStyle w:val="normal0"/>
      </w:pPr>
    </w:p>
    <w:p w14:paraId="21683C73" w14:textId="02885826" w:rsidR="00547CEB" w:rsidRDefault="007C765F">
      <w:pPr>
        <w:pStyle w:val="normal0"/>
      </w:pPr>
      <w:r>
        <w:rPr>
          <w:rFonts w:ascii="Times New Roman" w:eastAsia="Times New Roman" w:hAnsi="Times New Roman" w:cs="Times New Roman"/>
          <w:sz w:val="24"/>
        </w:rPr>
        <w:t>How d</w:t>
      </w:r>
      <w:r w:rsidR="00E91289">
        <w:rPr>
          <w:rFonts w:ascii="Times New Roman" w:eastAsia="Times New Roman" w:hAnsi="Times New Roman" w:cs="Times New Roman"/>
          <w:sz w:val="24"/>
        </w:rPr>
        <w:t xml:space="preserve">oes </w:t>
      </w:r>
      <w:r>
        <w:rPr>
          <w:rFonts w:ascii="Times New Roman" w:eastAsia="Times New Roman" w:hAnsi="Times New Roman" w:cs="Times New Roman"/>
          <w:sz w:val="24"/>
        </w:rPr>
        <w:t>the</w:t>
      </w:r>
      <w:r w:rsidR="00E91289">
        <w:rPr>
          <w:rFonts w:ascii="Times New Roman" w:eastAsia="Times New Roman" w:hAnsi="Times New Roman" w:cs="Times New Roman"/>
          <w:sz w:val="24"/>
        </w:rPr>
        <w:t xml:space="preserve"> data </w:t>
      </w:r>
      <w:proofErr w:type="gramStart"/>
      <w:r>
        <w:rPr>
          <w:rFonts w:ascii="Times New Roman" w:eastAsia="Times New Roman" w:hAnsi="Times New Roman" w:cs="Times New Roman"/>
          <w:sz w:val="24"/>
        </w:rPr>
        <w:t>collected</w:t>
      </w:r>
      <w:proofErr w:type="gramEnd"/>
      <w:r>
        <w:rPr>
          <w:rFonts w:ascii="Times New Roman" w:eastAsia="Times New Roman" w:hAnsi="Times New Roman" w:cs="Times New Roman"/>
          <w:sz w:val="24"/>
        </w:rPr>
        <w:t xml:space="preserve"> </w:t>
      </w:r>
      <w:r w:rsidR="00E91289">
        <w:rPr>
          <w:rFonts w:ascii="Times New Roman" w:eastAsia="Times New Roman" w:hAnsi="Times New Roman" w:cs="Times New Roman"/>
          <w:sz w:val="24"/>
        </w:rPr>
        <w:t>support your hypothesis?</w:t>
      </w:r>
    </w:p>
    <w:p w14:paraId="36E3D900" w14:textId="77777777" w:rsidR="00547CEB" w:rsidRDefault="00547CEB">
      <w:pPr>
        <w:pStyle w:val="normal0"/>
      </w:pPr>
    </w:p>
    <w:p w14:paraId="5E08AAF1" w14:textId="77777777" w:rsidR="00547CEB" w:rsidRDefault="00547CEB">
      <w:pPr>
        <w:pStyle w:val="normal0"/>
      </w:pPr>
    </w:p>
    <w:p w14:paraId="5DED4E48" w14:textId="77777777" w:rsidR="007C765F" w:rsidRDefault="007C765F">
      <w:pPr>
        <w:pStyle w:val="normal0"/>
      </w:pPr>
    </w:p>
    <w:p w14:paraId="0D92C681" w14:textId="28F94749" w:rsidR="00547CEB" w:rsidRDefault="007C765F">
      <w:pPr>
        <w:pStyle w:val="normal0"/>
      </w:pPr>
      <w:r>
        <w:rPr>
          <w:rFonts w:ascii="Times New Roman" w:eastAsia="Times New Roman" w:hAnsi="Times New Roman" w:cs="Times New Roman"/>
          <w:sz w:val="24"/>
        </w:rPr>
        <w:t>What might be the scientific</w:t>
      </w:r>
      <w:r w:rsidR="00E91289">
        <w:rPr>
          <w:rFonts w:ascii="Times New Roman" w:eastAsia="Times New Roman" w:hAnsi="Times New Roman" w:cs="Times New Roman"/>
          <w:sz w:val="24"/>
        </w:rPr>
        <w:t xml:space="preserve"> reason for the outcome of </w:t>
      </w:r>
      <w:r>
        <w:rPr>
          <w:rFonts w:ascii="Times New Roman" w:eastAsia="Times New Roman" w:hAnsi="Times New Roman" w:cs="Times New Roman"/>
          <w:sz w:val="24"/>
        </w:rPr>
        <w:t>the investigation</w:t>
      </w:r>
      <w:r w:rsidR="00E91289">
        <w:rPr>
          <w:rFonts w:ascii="Times New Roman" w:eastAsia="Times New Roman" w:hAnsi="Times New Roman" w:cs="Times New Roman"/>
          <w:sz w:val="24"/>
        </w:rPr>
        <w:t xml:space="preserve">? </w:t>
      </w:r>
    </w:p>
    <w:p w14:paraId="52D60C5E" w14:textId="77777777" w:rsidR="00547CEB" w:rsidRDefault="00547CEB">
      <w:pPr>
        <w:pStyle w:val="normal0"/>
      </w:pPr>
    </w:p>
    <w:p w14:paraId="78A55341" w14:textId="77777777" w:rsidR="00547CEB" w:rsidRDefault="00547CEB">
      <w:pPr>
        <w:pStyle w:val="normal0"/>
      </w:pPr>
    </w:p>
    <w:p w14:paraId="7977CE09" w14:textId="77777777" w:rsidR="00547CEB" w:rsidRDefault="00547CEB">
      <w:pPr>
        <w:pStyle w:val="normal0"/>
      </w:pPr>
    </w:p>
    <w:p w14:paraId="04281EFE" w14:textId="259D219A" w:rsidR="00547CEB" w:rsidRDefault="00E91289">
      <w:pPr>
        <w:pStyle w:val="normal0"/>
      </w:pPr>
      <w:r>
        <w:rPr>
          <w:rFonts w:ascii="Times New Roman" w:eastAsia="Times New Roman" w:hAnsi="Times New Roman" w:cs="Times New Roman"/>
          <w:sz w:val="24"/>
        </w:rPr>
        <w:t>What did you learn in th</w:t>
      </w:r>
      <w:r w:rsidR="007C765F">
        <w:rPr>
          <w:rFonts w:ascii="Times New Roman" w:eastAsia="Times New Roman" w:hAnsi="Times New Roman" w:cs="Times New Roman"/>
          <w:sz w:val="24"/>
        </w:rPr>
        <w:t>is investigation</w:t>
      </w:r>
      <w:r>
        <w:rPr>
          <w:rFonts w:ascii="Times New Roman" w:eastAsia="Times New Roman" w:hAnsi="Times New Roman" w:cs="Times New Roman"/>
          <w:sz w:val="24"/>
        </w:rPr>
        <w:t>?</w:t>
      </w:r>
    </w:p>
    <w:p w14:paraId="056A1BFB" w14:textId="504764A8" w:rsidR="00547CEB" w:rsidRDefault="00547CEB">
      <w:pPr>
        <w:pStyle w:val="normal0"/>
      </w:pPr>
    </w:p>
    <w:sectPr w:rsidR="00547CE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51829"/>
    <w:multiLevelType w:val="multilevel"/>
    <w:tmpl w:val="0A06F2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32B37CB"/>
    <w:multiLevelType w:val="multilevel"/>
    <w:tmpl w:val="41AA8B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
  <w:rsids>
    <w:rsidRoot w:val="00547CEB"/>
    <w:rsid w:val="00547CEB"/>
    <w:rsid w:val="007C765F"/>
    <w:rsid w:val="00BD1533"/>
    <w:rsid w:val="00CE288A"/>
    <w:rsid w:val="00E91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DED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128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12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128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12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www.thomhartmann.com/blog/2007/11/last-hours-ancient-sunlight-were-made-out-ancient-sunlight" TargetMode="External"/><Relationship Id="rId24" Type="http://schemas.openxmlformats.org/officeDocument/2006/relationships/hyperlink" Target="http://www.scientificamerican.com/podcast/episode/7e5d4fd8-fc46-ceea-89bea7c1dc65e2f5/" TargetMode="External"/><Relationship Id="rId25" Type="http://schemas.openxmlformats.org/officeDocument/2006/relationships/hyperlink" Target="http://www.popsci.com/environment/article/2008-08/new-dawn-solar-energy" TargetMode="External"/><Relationship Id="rId26" Type="http://schemas.openxmlformats.org/officeDocument/2006/relationships/hyperlink" Target="http://www.caranddriver.com/columns/a-fuel-cell-car-that-works-hydrolysis-page-2" TargetMode="External"/><Relationship Id="rId27" Type="http://schemas.openxmlformats.org/officeDocument/2006/relationships/hyperlink" Target="http://sunlight.caltech.edu/mrose/Lesson-Plan_H2-from-H2O_WaterSplitting_CP_120310.pdf" TargetMode="External"/><Relationship Id="rId28" Type="http://schemas.openxmlformats.org/officeDocument/2006/relationships/hyperlink" Target="http://www.reachoutmichigan.org/funexperiments/agesubject/lessons/energy/split_h2o.html" TargetMode="External"/><Relationship Id="rId29" Type="http://schemas.openxmlformats.org/officeDocument/2006/relationships/hyperlink" Target="http://www.education.com/science-fair/article/water-electrolysi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1.eere.energy.gov/education/pdfs/solar_sunenergy.pdf" TargetMode="External"/><Relationship Id="rId31" Type="http://schemas.openxmlformats.org/officeDocument/2006/relationships/hyperlink" Target="http://hypersolar.com/technology.php" TargetMode="External"/><Relationship Id="rId32" Type="http://schemas.openxmlformats.org/officeDocument/2006/relationships/hyperlink" Target="http://www.youtube.com/watch?v=5POW__phQfM" TargetMode="External"/><Relationship Id="rId9" Type="http://schemas.openxmlformats.org/officeDocument/2006/relationships/hyperlink" Target="http://en.wikipedia.org/wiki/Priestley_Medal" TargetMode="External"/><Relationship Id="rId6" Type="http://schemas.openxmlformats.org/officeDocument/2006/relationships/image" Target="media/image1.png"/><Relationship Id="rId7" Type="http://schemas.openxmlformats.org/officeDocument/2006/relationships/hyperlink" Target="http://en.wikipedia.org/wiki/Chemistry" TargetMode="External"/><Relationship Id="rId8" Type="http://schemas.openxmlformats.org/officeDocument/2006/relationships/hyperlink" Target="http://en.wikipedia.org/wiki/California_Institute_of_Technology" TargetMode="External"/><Relationship Id="rId33" Type="http://schemas.openxmlformats.org/officeDocument/2006/relationships/hyperlink" Target="http://www.youtube.com/watch?v=fwqVsRLHq24"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en.wikipedia.org/wiki/Harvey_Prize" TargetMode="External"/><Relationship Id="rId11" Type="http://schemas.openxmlformats.org/officeDocument/2006/relationships/hyperlink" Target="http://en.wikipedia.org/wiki/The_Franklin_Institute_Awards" TargetMode="External"/><Relationship Id="rId12" Type="http://schemas.openxmlformats.org/officeDocument/2006/relationships/hyperlink" Target="http://en.wikipedia.org/wiki/Wolf_Prize_in_Chemistry" TargetMode="External"/><Relationship Id="rId13" Type="http://schemas.openxmlformats.org/officeDocument/2006/relationships/hyperlink" Target="http://en.wikipedia.org/wiki/Alpha_Chi_Sigma" TargetMode="External"/><Relationship Id="rId14" Type="http://schemas.openxmlformats.org/officeDocument/2006/relationships/hyperlink" Target="http://en.wikipedia.org/wiki/Othmer_Gold_Medal" TargetMode="External"/><Relationship Id="rId15" Type="http://schemas.openxmlformats.org/officeDocument/2006/relationships/hyperlink" Target="http://en.wikipedia.org/wiki/Inorganic_chemistry" TargetMode="External"/><Relationship Id="rId16" Type="http://schemas.openxmlformats.org/officeDocument/2006/relationships/hyperlink" Target="http://en.wikipedia.org/wiki/Biochemistry" TargetMode="External"/><Relationship Id="rId17" Type="http://schemas.openxmlformats.org/officeDocument/2006/relationships/hyperlink" Target="http://en.wikipedia.org/wiki/Biophysics" TargetMode="External"/><Relationship Id="rId18" Type="http://schemas.openxmlformats.org/officeDocument/2006/relationships/hyperlink" Target="http://en.wikipedia.org/wiki/Electron_transfer"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2429</Words>
  <Characters>13850</Characters>
  <Application>Microsoft Macintosh Word</Application>
  <DocSecurity>0</DocSecurity>
  <Lines>115</Lines>
  <Paragraphs>32</Paragraphs>
  <ScaleCrop>false</ScaleCrop>
  <Company>Mankato West High School</Company>
  <LinksUpToDate>false</LinksUpToDate>
  <CharactersWithSpaces>16247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Harry.Gray.  Splitting of Water and Solar Energy Connection.docx</dc:title>
  <cp:lastModifiedBy>Eric Koser</cp:lastModifiedBy>
  <cp:revision>3</cp:revision>
  <dcterms:created xsi:type="dcterms:W3CDTF">2014-08-21T03:30:00Z</dcterms:created>
  <dcterms:modified xsi:type="dcterms:W3CDTF">2014-08-21T03:56:00Z</dcterms:modified>
</cp:coreProperties>
</file>